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AC" w:rsidRPr="00242249" w:rsidRDefault="00060CAC" w:rsidP="00060CAC">
      <w:pPr>
        <w:ind w:left="5529"/>
        <w:rPr>
          <w:szCs w:val="28"/>
        </w:rPr>
      </w:pPr>
      <w:r w:rsidRPr="00242249">
        <w:rPr>
          <w:szCs w:val="28"/>
        </w:rPr>
        <w:t>Приложение</w:t>
      </w:r>
    </w:p>
    <w:p w:rsidR="00060CAC" w:rsidRPr="00242249" w:rsidRDefault="00060CAC" w:rsidP="00060CAC">
      <w:pPr>
        <w:ind w:left="5529"/>
        <w:rPr>
          <w:szCs w:val="28"/>
        </w:rPr>
      </w:pPr>
    </w:p>
    <w:p w:rsidR="00060CAC" w:rsidRPr="00242249" w:rsidRDefault="00060CAC" w:rsidP="00060CAC">
      <w:pPr>
        <w:ind w:left="5529"/>
        <w:rPr>
          <w:szCs w:val="28"/>
        </w:rPr>
      </w:pPr>
      <w:r w:rsidRPr="00242249">
        <w:rPr>
          <w:szCs w:val="28"/>
        </w:rPr>
        <w:t>УТВЕРЖДЕНО</w:t>
      </w:r>
    </w:p>
    <w:p w:rsidR="00060CAC" w:rsidRPr="00242249" w:rsidRDefault="00060CAC" w:rsidP="00060CAC">
      <w:pPr>
        <w:ind w:left="5529"/>
        <w:rPr>
          <w:szCs w:val="28"/>
        </w:rPr>
      </w:pPr>
    </w:p>
    <w:p w:rsidR="00060CAC" w:rsidRPr="00242249" w:rsidRDefault="00060CAC" w:rsidP="00060CAC">
      <w:pPr>
        <w:ind w:left="5529"/>
        <w:rPr>
          <w:szCs w:val="28"/>
        </w:rPr>
      </w:pPr>
      <w:r w:rsidRPr="00242249">
        <w:rPr>
          <w:szCs w:val="28"/>
        </w:rPr>
        <w:t>постановлением Правительства</w:t>
      </w:r>
    </w:p>
    <w:p w:rsidR="00060CAC" w:rsidRPr="00242249" w:rsidRDefault="00060CAC" w:rsidP="00060CAC">
      <w:pPr>
        <w:ind w:left="5529"/>
        <w:rPr>
          <w:szCs w:val="28"/>
        </w:rPr>
      </w:pPr>
      <w:r w:rsidRPr="00242249">
        <w:rPr>
          <w:szCs w:val="28"/>
        </w:rPr>
        <w:t>Кировской области</w:t>
      </w:r>
    </w:p>
    <w:p w:rsidR="00060CAC" w:rsidRPr="00242249" w:rsidRDefault="00060CAC" w:rsidP="00060CAC">
      <w:pPr>
        <w:ind w:left="5529"/>
        <w:rPr>
          <w:szCs w:val="28"/>
        </w:rPr>
      </w:pPr>
      <w:r w:rsidRPr="00242249">
        <w:rPr>
          <w:szCs w:val="28"/>
        </w:rPr>
        <w:t xml:space="preserve">от </w:t>
      </w:r>
      <w:r w:rsidR="00242249">
        <w:rPr>
          <w:szCs w:val="28"/>
        </w:rPr>
        <w:t xml:space="preserve">19.12.2018    </w:t>
      </w:r>
      <w:r w:rsidRPr="00242249">
        <w:rPr>
          <w:szCs w:val="28"/>
        </w:rPr>
        <w:t>№</w:t>
      </w:r>
      <w:r w:rsidR="00242249">
        <w:rPr>
          <w:szCs w:val="28"/>
        </w:rPr>
        <w:t xml:space="preserve"> 584-П</w:t>
      </w:r>
      <w:bookmarkStart w:id="0" w:name="_GoBack"/>
      <w:bookmarkEnd w:id="0"/>
      <w:r w:rsidRPr="00242249">
        <w:rPr>
          <w:szCs w:val="28"/>
        </w:rPr>
        <w:t xml:space="preserve"> </w:t>
      </w:r>
    </w:p>
    <w:p w:rsidR="00924476" w:rsidRPr="00242249" w:rsidRDefault="00924476">
      <w:pPr>
        <w:spacing w:after="1"/>
        <w:rPr>
          <w:szCs w:val="28"/>
        </w:rPr>
      </w:pPr>
    </w:p>
    <w:p w:rsidR="00060CAC" w:rsidRPr="00242249" w:rsidRDefault="00060CAC" w:rsidP="00060CAC">
      <w:pPr>
        <w:pStyle w:val="ConsPlusNonformat"/>
        <w:tabs>
          <w:tab w:val="left" w:pos="3002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ab/>
      </w:r>
    </w:p>
    <w:p w:rsidR="00060CAC" w:rsidRPr="00242249" w:rsidRDefault="00060CAC" w:rsidP="00060CAC">
      <w:pPr>
        <w:pStyle w:val="ConsPlusNonformat"/>
        <w:tabs>
          <w:tab w:val="left" w:pos="3002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924476" w:rsidRPr="00242249" w:rsidRDefault="00060CAC" w:rsidP="00060CAC">
      <w:pPr>
        <w:pStyle w:val="ConsPlusNonformat"/>
        <w:tabs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ab/>
      </w:r>
      <w:r w:rsidR="00924476" w:rsidRPr="0024224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97595" w:rsidRPr="00242249" w:rsidRDefault="00924476" w:rsidP="005975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060CAC" w:rsidRPr="00242249">
        <w:rPr>
          <w:rFonts w:ascii="Times New Roman" w:hAnsi="Times New Roman" w:cs="Times New Roman"/>
          <w:b/>
          <w:sz w:val="28"/>
          <w:szCs w:val="28"/>
        </w:rPr>
        <w:t>у</w:t>
      </w:r>
      <w:r w:rsidR="00597595" w:rsidRPr="00242249">
        <w:rPr>
          <w:rFonts w:ascii="Times New Roman" w:hAnsi="Times New Roman" w:cs="Times New Roman"/>
          <w:b/>
          <w:sz w:val="28"/>
          <w:szCs w:val="28"/>
        </w:rPr>
        <w:t xml:space="preserve">правлении </w:t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>массовых коммуникаций</w:t>
      </w:r>
      <w:r w:rsidRPr="0024224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4476" w:rsidRPr="00242249" w:rsidRDefault="00924476" w:rsidP="0059759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153580" w:rsidRPr="00242249" w:rsidRDefault="001535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53580" w:rsidRPr="00242249" w:rsidRDefault="0015358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3484D" w:rsidRPr="00242249" w:rsidRDefault="00F3484D" w:rsidP="0051027D">
      <w:pPr>
        <w:pStyle w:val="ConsPlusNonformat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Pr="00242249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C451D3" w:rsidRPr="00242249" w:rsidRDefault="00F3484D" w:rsidP="00226F6A">
      <w:pPr>
        <w:pStyle w:val="ConsPlusNonformat"/>
        <w:spacing w:line="4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 xml:space="preserve">1.1. </w:t>
      </w:r>
      <w:r w:rsidR="00C451D3" w:rsidRPr="00242249">
        <w:rPr>
          <w:rFonts w:ascii="Times New Roman" w:hAnsi="Times New Roman" w:cs="Times New Roman"/>
          <w:sz w:val="28"/>
          <w:szCs w:val="28"/>
        </w:rPr>
        <w:t xml:space="preserve">Управление массовых коммуникаций Кировской области (далее – управление) является органом исполнительной власти Кировской области   отраслевой компетенции, </w:t>
      </w:r>
      <w:r w:rsidR="00226F6A" w:rsidRPr="00242249">
        <w:rPr>
          <w:rFonts w:ascii="Times New Roman" w:hAnsi="Times New Roman" w:cs="Times New Roman"/>
          <w:sz w:val="28"/>
          <w:szCs w:val="28"/>
        </w:rPr>
        <w:t xml:space="preserve">проводящим государственную политику </w:t>
      </w:r>
      <w:r w:rsidR="00A5039C" w:rsidRPr="00242249">
        <w:rPr>
          <w:rFonts w:ascii="Times New Roman" w:hAnsi="Times New Roman" w:cs="Times New Roman"/>
          <w:sz w:val="28"/>
          <w:szCs w:val="28"/>
        </w:rPr>
        <w:t xml:space="preserve">и </w:t>
      </w:r>
      <w:r w:rsidR="00C451D3" w:rsidRPr="00242249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226F6A" w:rsidRPr="0024224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A5039C" w:rsidRPr="00242249">
        <w:rPr>
          <w:rFonts w:ascii="Times New Roman" w:hAnsi="Times New Roman" w:cs="Times New Roman"/>
          <w:sz w:val="28"/>
          <w:szCs w:val="28"/>
        </w:rPr>
        <w:t>в сфере</w:t>
      </w:r>
      <w:r w:rsidR="00226F6A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C451D3" w:rsidRPr="00242249">
        <w:rPr>
          <w:rFonts w:ascii="Times New Roman" w:hAnsi="Times New Roman" w:cs="Times New Roman"/>
          <w:sz w:val="28"/>
          <w:szCs w:val="28"/>
        </w:rPr>
        <w:t>взаимодействи</w:t>
      </w:r>
      <w:r w:rsidR="00226F6A" w:rsidRPr="00242249">
        <w:rPr>
          <w:rFonts w:ascii="Times New Roman" w:hAnsi="Times New Roman" w:cs="Times New Roman"/>
          <w:sz w:val="28"/>
          <w:szCs w:val="28"/>
        </w:rPr>
        <w:t>я</w:t>
      </w:r>
      <w:r w:rsidR="00C451D3" w:rsidRPr="00242249">
        <w:rPr>
          <w:rFonts w:ascii="Times New Roman" w:hAnsi="Times New Roman" w:cs="Times New Roman"/>
          <w:sz w:val="28"/>
          <w:szCs w:val="28"/>
        </w:rPr>
        <w:t xml:space="preserve"> Губернатора Кировской области и органов исполнительной власти Кировской области со средствами массовой информации.</w:t>
      </w:r>
    </w:p>
    <w:p w:rsidR="00F3484D" w:rsidRPr="00242249" w:rsidRDefault="00F3484D" w:rsidP="00226F6A">
      <w:pPr>
        <w:pStyle w:val="ConsPlusNonformat"/>
        <w:spacing w:line="44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 xml:space="preserve">1.2.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Управление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приказами, инструктивными и методическими указаниями Министерства </w:t>
      </w:r>
      <w:r w:rsidR="00FA1EAB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цифрового развития,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связи и массовых коммуникаций Российской Федерации, Федеральной службы по надзору в сфере связи, информационных технологий и массовых коммуникаций, Уставом Кировской области, законами Кировской области, указами и распоряжениями Губернатора Кировской области, постановлениями и распоряжениями Правительства Кировской области, распоряжениями Председателя Правительства Кировской области, </w:t>
      </w:r>
      <w:r w:rsidR="00B85A0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настоящим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Положением об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правлении </w:t>
      </w:r>
      <w:r w:rsidRPr="00242249">
        <w:rPr>
          <w:rFonts w:ascii="Times New Roman" w:hAnsi="Times New Roman" w:cs="Times New Roman"/>
          <w:sz w:val="28"/>
          <w:szCs w:val="28"/>
        </w:rPr>
        <w:t xml:space="preserve">массовых коммуникаций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Кировской области (далее – Положение). </w:t>
      </w:r>
    </w:p>
    <w:p w:rsidR="00F3484D" w:rsidRPr="00242249" w:rsidRDefault="00F3484D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lastRenderedPageBreak/>
        <w:tab/>
        <w:t xml:space="preserve">1.3. Управление в соответствии с функциями и полномочиями, установленными </w:t>
      </w:r>
      <w:hyperlink w:anchor="P172" w:history="1">
        <w:r w:rsidRPr="00242249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Pr="0024224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4" w:history="1">
        <w:r w:rsidRPr="0024224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24224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B85A04" w:rsidRPr="0024224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242249">
        <w:rPr>
          <w:rFonts w:ascii="Times New Roman" w:hAnsi="Times New Roman" w:cs="Times New Roman"/>
          <w:sz w:val="28"/>
          <w:szCs w:val="28"/>
        </w:rPr>
        <w:t>коор</w:t>
      </w:r>
      <w:r w:rsidR="00B935CC" w:rsidRPr="00242249">
        <w:rPr>
          <w:rFonts w:ascii="Times New Roman" w:hAnsi="Times New Roman" w:cs="Times New Roman"/>
          <w:sz w:val="28"/>
          <w:szCs w:val="28"/>
        </w:rPr>
        <w:t xml:space="preserve">динацию деятельности </w:t>
      </w:r>
      <w:r w:rsidR="00B85A04" w:rsidRPr="00242249">
        <w:rPr>
          <w:rFonts w:ascii="Times New Roman" w:hAnsi="Times New Roman" w:cs="Times New Roman"/>
          <w:sz w:val="28"/>
          <w:szCs w:val="28"/>
        </w:rPr>
        <w:t xml:space="preserve">подведомственных управлению </w:t>
      </w:r>
      <w:r w:rsidRPr="00242249">
        <w:rPr>
          <w:rFonts w:ascii="Times New Roman" w:hAnsi="Times New Roman" w:cs="Times New Roman"/>
          <w:sz w:val="28"/>
          <w:szCs w:val="28"/>
        </w:rPr>
        <w:t xml:space="preserve">учреждений и </w:t>
      </w:r>
      <w:r w:rsidR="00B935CC" w:rsidRPr="00242249">
        <w:rPr>
          <w:rFonts w:ascii="Times New Roman" w:hAnsi="Times New Roman" w:cs="Times New Roman"/>
          <w:sz w:val="28"/>
          <w:szCs w:val="28"/>
        </w:rPr>
        <w:t>хозяйственных обществ</w:t>
      </w:r>
      <w:r w:rsidRPr="00242249">
        <w:rPr>
          <w:rFonts w:ascii="Times New Roman" w:hAnsi="Times New Roman" w:cs="Times New Roman"/>
          <w:sz w:val="28"/>
          <w:szCs w:val="28"/>
        </w:rPr>
        <w:t xml:space="preserve">, </w:t>
      </w:r>
      <w:r w:rsidR="00B85A04" w:rsidRPr="00242249">
        <w:rPr>
          <w:rFonts w:ascii="Times New Roman" w:hAnsi="Times New Roman" w:cs="Times New Roman"/>
          <w:sz w:val="28"/>
          <w:szCs w:val="28"/>
        </w:rPr>
        <w:t>указанных в приложении</w:t>
      </w:r>
      <w:r w:rsidRPr="00242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484D" w:rsidRPr="00242249" w:rsidRDefault="00F3484D" w:rsidP="00745C5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 xml:space="preserve">1.4 Управление </w:t>
      </w:r>
      <w:r w:rsidR="00B85A04" w:rsidRPr="00242249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242249">
        <w:rPr>
          <w:rFonts w:ascii="Times New Roman" w:hAnsi="Times New Roman" w:cs="Times New Roman"/>
          <w:sz w:val="28"/>
          <w:szCs w:val="28"/>
        </w:rPr>
        <w:t xml:space="preserve">свою деятельность во взаимодействии с федеральными органами исполнительной власти, органами исполнительной власти </w:t>
      </w:r>
      <w:r w:rsidR="005279EC" w:rsidRPr="00242249">
        <w:rPr>
          <w:rFonts w:ascii="Times New Roman" w:hAnsi="Times New Roman" w:cs="Times New Roman"/>
          <w:sz w:val="28"/>
          <w:szCs w:val="28"/>
        </w:rPr>
        <w:t xml:space="preserve">Кировской области и других </w:t>
      </w:r>
      <w:r w:rsidRPr="00242249">
        <w:rPr>
          <w:rFonts w:ascii="Times New Roman" w:hAnsi="Times New Roman" w:cs="Times New Roman"/>
          <w:sz w:val="28"/>
          <w:szCs w:val="28"/>
        </w:rPr>
        <w:t>субъектов</w:t>
      </w:r>
      <w:r w:rsidR="005279EC" w:rsidRPr="00242249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="005D4A4D" w:rsidRPr="00242249">
        <w:rPr>
          <w:rFonts w:ascii="Times New Roman" w:hAnsi="Times New Roman" w:cs="Times New Roman"/>
          <w:sz w:val="28"/>
          <w:szCs w:val="28"/>
        </w:rPr>
        <w:t xml:space="preserve">Законодательным Собранием Кировской области, </w:t>
      </w:r>
      <w:r w:rsidRPr="00242249">
        <w:rPr>
          <w:rFonts w:ascii="Times New Roman" w:hAnsi="Times New Roman" w:cs="Times New Roman"/>
          <w:sz w:val="28"/>
          <w:szCs w:val="28"/>
        </w:rPr>
        <w:t>органами местного самоуправления</w:t>
      </w:r>
      <w:r w:rsidR="00FA1EAB" w:rsidRPr="00242249">
        <w:rPr>
          <w:rFonts w:ascii="Times New Roman" w:hAnsi="Times New Roman" w:cs="Times New Roman"/>
          <w:sz w:val="28"/>
          <w:szCs w:val="28"/>
        </w:rPr>
        <w:t xml:space="preserve"> муниципальных образований Кировской области</w:t>
      </w:r>
      <w:r w:rsidRPr="00242249">
        <w:rPr>
          <w:rFonts w:ascii="Times New Roman" w:hAnsi="Times New Roman" w:cs="Times New Roman"/>
          <w:sz w:val="28"/>
          <w:szCs w:val="28"/>
        </w:rPr>
        <w:t>, общественными объединениями и иными организациями.</w:t>
      </w:r>
    </w:p>
    <w:p w:rsidR="00F3484D" w:rsidRPr="00242249" w:rsidRDefault="00F3484D" w:rsidP="00745C55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>1.5. Управление является юридическим лицом, имеет самостоятельный баланс, счета, открытые в соответствии с действующим законодательством,  печать, штампы, бланки со своим наименованием.</w:t>
      </w:r>
    </w:p>
    <w:p w:rsidR="00F3484D" w:rsidRPr="00242249" w:rsidRDefault="00745C55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1.6. Управление в установленном </w:t>
      </w:r>
      <w:r w:rsidR="00C451D3" w:rsidRPr="00242249">
        <w:rPr>
          <w:rFonts w:ascii="Times New Roman" w:hAnsi="Times New Roman" w:cs="Times New Roman"/>
          <w:sz w:val="28"/>
          <w:szCs w:val="28"/>
        </w:rPr>
        <w:t xml:space="preserve">порядке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в соответствии  с функциями и полномочиями, установленными </w:t>
      </w:r>
      <w:hyperlink w:anchor="P172" w:history="1">
        <w:r w:rsidR="00F3484D" w:rsidRPr="00242249">
          <w:rPr>
            <w:rFonts w:ascii="Times New Roman" w:hAnsi="Times New Roman" w:cs="Times New Roman"/>
            <w:sz w:val="28"/>
            <w:szCs w:val="28"/>
          </w:rPr>
          <w:t>разделами 2</w:t>
        </w:r>
      </w:hyperlink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24" w:history="1">
        <w:r w:rsidR="00F3484D" w:rsidRPr="0024224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 w:rsidR="00C451D3" w:rsidRPr="00242249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F3484D" w:rsidRPr="00242249">
        <w:rPr>
          <w:rFonts w:ascii="Times New Roman" w:hAnsi="Times New Roman" w:cs="Times New Roman"/>
          <w:sz w:val="28"/>
          <w:szCs w:val="28"/>
        </w:rPr>
        <w:t>интересы Правительства Кировской области в судах общей  юрисдикции, арбитражных судах.</w:t>
      </w:r>
    </w:p>
    <w:p w:rsidR="00F3484D" w:rsidRPr="00242249" w:rsidRDefault="00745C55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1.7. Деятельность </w:t>
      </w:r>
      <w:r w:rsidR="005C76D9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>правления финансируется за счет средств областного бюджета</w:t>
      </w:r>
      <w:r w:rsidR="00C63941" w:rsidRPr="00242249">
        <w:rPr>
          <w:rFonts w:ascii="Times New Roman" w:hAnsi="Times New Roman" w:cs="Times New Roman"/>
          <w:sz w:val="28"/>
          <w:szCs w:val="28"/>
        </w:rPr>
        <w:t>.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4D" w:rsidRPr="00242249" w:rsidRDefault="00745C55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1.8. Решение о создании, реорганизации и ликвидации </w:t>
      </w:r>
      <w:r w:rsidR="005C76D9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242249">
        <w:rPr>
          <w:rFonts w:ascii="Times New Roman" w:hAnsi="Times New Roman" w:cs="Times New Roman"/>
          <w:sz w:val="28"/>
          <w:szCs w:val="28"/>
        </w:rPr>
        <w:t xml:space="preserve">принимается Правительством </w:t>
      </w:r>
      <w:r w:rsidR="00C63941" w:rsidRPr="0024224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24224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3484D" w:rsidRPr="00242249">
        <w:rPr>
          <w:rFonts w:ascii="Times New Roman" w:hAnsi="Times New Roman" w:cs="Times New Roman"/>
          <w:sz w:val="28"/>
          <w:szCs w:val="28"/>
        </w:rPr>
        <w:t>и осуществляется в порядке,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установленном действующим законодательством.</w:t>
      </w:r>
    </w:p>
    <w:p w:rsidR="00F3484D" w:rsidRPr="00242249" w:rsidRDefault="00745C55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1.9. Имущество </w:t>
      </w:r>
      <w:r w:rsidR="005C76D9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правления является областной собственностью и закреплено за ним в соответствии с Гражданским </w:t>
      </w:r>
      <w:hyperlink r:id="rId9" w:history="1">
        <w:r w:rsidR="00F3484D" w:rsidRPr="00242249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F3484D" w:rsidRPr="00242249">
        <w:rPr>
          <w:rFonts w:ascii="Times New Roman" w:hAnsi="Times New Roman" w:cs="Times New Roman"/>
          <w:sz w:val="28"/>
          <w:szCs w:val="28"/>
        </w:rPr>
        <w:t xml:space="preserve"> Российской Федерации на праве оперативного управления. Управление обязано эффективно использовать закрепленное за ним имущество, обеспечивать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сохранность и не допускать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ухудшения его технического состояния, за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исключением случаев, связанных с износом имущества в процессе эксплуатации</w:t>
      </w:r>
      <w:r w:rsidR="00CD3491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3935D7" w:rsidRPr="00242249">
        <w:rPr>
          <w:rFonts w:ascii="Times New Roman" w:hAnsi="Times New Roman" w:cs="Times New Roman"/>
          <w:sz w:val="28"/>
          <w:szCs w:val="28"/>
        </w:rPr>
        <w:t xml:space="preserve">и </w:t>
      </w:r>
      <w:r w:rsidR="00CD3491" w:rsidRPr="00242249">
        <w:rPr>
          <w:rFonts w:ascii="Times New Roman" w:hAnsi="Times New Roman" w:cs="Times New Roman"/>
          <w:sz w:val="28"/>
          <w:szCs w:val="28"/>
        </w:rPr>
        <w:t>его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порч</w:t>
      </w:r>
      <w:r w:rsidR="00CD3491" w:rsidRPr="00242249">
        <w:rPr>
          <w:rFonts w:ascii="Times New Roman" w:hAnsi="Times New Roman" w:cs="Times New Roman"/>
          <w:sz w:val="28"/>
          <w:szCs w:val="28"/>
        </w:rPr>
        <w:t>ей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в результате аварий, стихийных бедствий и катастроф.</w:t>
      </w:r>
    </w:p>
    <w:p w:rsidR="00F3484D" w:rsidRPr="00242249" w:rsidRDefault="00745C55" w:rsidP="00FE073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1.10. Управление </w:t>
      </w:r>
      <w:r w:rsidR="00FE0733" w:rsidRPr="00242249">
        <w:rPr>
          <w:rFonts w:ascii="Times New Roman" w:hAnsi="Times New Roman" w:cs="Times New Roman"/>
          <w:sz w:val="28"/>
          <w:szCs w:val="28"/>
        </w:rPr>
        <w:t xml:space="preserve">в соответствии с функциями и полномочиями, установленными разделами 2 и 3 настоящего Положения, вправе издавать индивидуальные правовые акты в форме распоряжений, решений,  начальник управления </w:t>
      </w:r>
      <w:r w:rsidR="00CD3491" w:rsidRPr="00242249">
        <w:rPr>
          <w:rFonts w:ascii="Times New Roman" w:hAnsi="Times New Roman" w:cs="Times New Roman"/>
          <w:sz w:val="28"/>
          <w:szCs w:val="28"/>
        </w:rPr>
        <w:t xml:space="preserve">– </w:t>
      </w:r>
      <w:r w:rsidR="00FE0733" w:rsidRPr="00242249">
        <w:rPr>
          <w:rFonts w:ascii="Times New Roman" w:hAnsi="Times New Roman" w:cs="Times New Roman"/>
          <w:sz w:val="28"/>
          <w:szCs w:val="28"/>
        </w:rPr>
        <w:t>правовые акты в форме приказов, обязательные для исполнения всеми физическими и юридическими лицами, в отношении которых они изданы.</w:t>
      </w:r>
    </w:p>
    <w:p w:rsidR="00653CD0" w:rsidRPr="00242249" w:rsidRDefault="00653CD0" w:rsidP="00FE0733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 xml:space="preserve">В пределах своей компетенции управление </w:t>
      </w:r>
      <w:r w:rsidR="006E5FC2" w:rsidRPr="00242249">
        <w:rPr>
          <w:rFonts w:ascii="Times New Roman" w:hAnsi="Times New Roman" w:cs="Times New Roman"/>
          <w:sz w:val="28"/>
          <w:szCs w:val="28"/>
        </w:rPr>
        <w:t>вправе издавать  нормативные правовые акты в случаях, установленных законодательством Российской Федерации и Кировской области.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2465" w:rsidRPr="00242249" w:rsidRDefault="00745C55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1.11.</w:t>
      </w:r>
      <w:r w:rsidR="005C76D9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Управление выполняет мероприятия по мобилизационной  подготовке и мобилизации сферы ведения </w:t>
      </w:r>
      <w:r w:rsidR="00C46F08" w:rsidRPr="0024224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и </w:t>
      </w:r>
      <w:r w:rsidR="00522465" w:rsidRPr="00242249">
        <w:rPr>
          <w:rFonts w:ascii="Times New Roman" w:hAnsi="Times New Roman" w:cs="Times New Roman"/>
          <w:sz w:val="28"/>
          <w:szCs w:val="28"/>
        </w:rPr>
        <w:t xml:space="preserve">подведомственных </w:t>
      </w:r>
      <w:r w:rsidR="00C451D3" w:rsidRPr="00242249">
        <w:rPr>
          <w:rFonts w:ascii="Times New Roman" w:hAnsi="Times New Roman" w:cs="Times New Roman"/>
          <w:sz w:val="28"/>
          <w:szCs w:val="28"/>
        </w:rPr>
        <w:t xml:space="preserve">ему </w:t>
      </w:r>
      <w:r w:rsidR="00F3484D" w:rsidRPr="00242249">
        <w:rPr>
          <w:rFonts w:ascii="Times New Roman" w:hAnsi="Times New Roman" w:cs="Times New Roman"/>
          <w:sz w:val="28"/>
          <w:szCs w:val="28"/>
        </w:rPr>
        <w:t>учреждений</w:t>
      </w:r>
      <w:r w:rsidR="00522465" w:rsidRPr="00242249">
        <w:rPr>
          <w:rFonts w:ascii="Times New Roman" w:hAnsi="Times New Roman" w:cs="Times New Roman"/>
          <w:sz w:val="28"/>
          <w:szCs w:val="28"/>
        </w:rPr>
        <w:t xml:space="preserve"> и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522465" w:rsidRPr="00242249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а также организует взаимодействие с федеральными органами исполнительной власти, их территориальными органами и организациями, находящимися в сфере ведения Российской Федерации, расположенными на территории Кировской области, указанными в </w:t>
      </w:r>
      <w:hyperlink w:anchor="P224" w:history="1">
        <w:r w:rsidR="00F3484D" w:rsidRPr="00242249">
          <w:rPr>
            <w:rFonts w:ascii="Times New Roman" w:hAnsi="Times New Roman" w:cs="Times New Roman"/>
            <w:sz w:val="28"/>
            <w:szCs w:val="28"/>
          </w:rPr>
          <w:t>разделе 3</w:t>
        </w:r>
      </w:hyperlink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настоящего Положения, с </w:t>
      </w:r>
      <w:r w:rsidR="00AD1405" w:rsidRPr="00242249">
        <w:rPr>
          <w:rFonts w:ascii="Times New Roman" w:hAnsi="Times New Roman" w:cs="Times New Roman"/>
          <w:sz w:val="28"/>
          <w:szCs w:val="28"/>
        </w:rPr>
        <w:t xml:space="preserve">учетом </w:t>
      </w:r>
      <w:r w:rsidR="00F3484D" w:rsidRPr="00242249">
        <w:rPr>
          <w:rFonts w:ascii="Times New Roman" w:hAnsi="Times New Roman" w:cs="Times New Roman"/>
          <w:sz w:val="28"/>
          <w:szCs w:val="28"/>
        </w:rPr>
        <w:t>особенност</w:t>
      </w:r>
      <w:r w:rsidR="00AD1405" w:rsidRPr="00242249">
        <w:rPr>
          <w:rFonts w:ascii="Times New Roman" w:hAnsi="Times New Roman" w:cs="Times New Roman"/>
          <w:sz w:val="28"/>
          <w:szCs w:val="28"/>
        </w:rPr>
        <w:t>ей</w:t>
      </w:r>
      <w:r w:rsidR="00F3484D" w:rsidRPr="00242249">
        <w:rPr>
          <w:rFonts w:ascii="Times New Roman" w:hAnsi="Times New Roman" w:cs="Times New Roman"/>
          <w:sz w:val="28"/>
          <w:szCs w:val="28"/>
        </w:rPr>
        <w:t>, определенны</w:t>
      </w:r>
      <w:r w:rsidR="00AD1405" w:rsidRPr="00242249">
        <w:rPr>
          <w:rFonts w:ascii="Times New Roman" w:hAnsi="Times New Roman" w:cs="Times New Roman"/>
          <w:sz w:val="28"/>
          <w:szCs w:val="28"/>
        </w:rPr>
        <w:t>х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Губернатора Кировской области и Правительства Кировской области.</w:t>
      </w:r>
    </w:p>
    <w:p w:rsidR="00F3484D" w:rsidRPr="00242249" w:rsidRDefault="00D90F4A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1.12. Управление выполняет мероприятия по защите государственной  тайны, иной информации ограниченного распространения, обеспечивает защиту государственной тайны </w:t>
      </w:r>
      <w:r w:rsidR="008D22EF" w:rsidRPr="00242249">
        <w:rPr>
          <w:rFonts w:ascii="Times New Roman" w:hAnsi="Times New Roman" w:cs="Times New Roman"/>
          <w:sz w:val="28"/>
          <w:szCs w:val="28"/>
        </w:rPr>
        <w:t>в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подведомственных </w:t>
      </w:r>
      <w:r w:rsidR="004A51F3" w:rsidRPr="00242249">
        <w:rPr>
          <w:rFonts w:ascii="Times New Roman" w:hAnsi="Times New Roman" w:cs="Times New Roman"/>
          <w:sz w:val="28"/>
          <w:szCs w:val="28"/>
        </w:rPr>
        <w:t>ему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учреждениях и организациях в соответствии с требованиями </w:t>
      </w:r>
      <w:r w:rsidR="00AD1405" w:rsidRPr="00242249"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F3484D" w:rsidRPr="00242249">
        <w:rPr>
          <w:rFonts w:ascii="Times New Roman" w:hAnsi="Times New Roman" w:cs="Times New Roman"/>
          <w:sz w:val="28"/>
          <w:szCs w:val="28"/>
        </w:rPr>
        <w:t>актов Российской Федерации.</w:t>
      </w:r>
    </w:p>
    <w:p w:rsidR="007F05BE" w:rsidRPr="00242249" w:rsidRDefault="001C750F" w:rsidP="007F05BE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242249">
        <w:rPr>
          <w:szCs w:val="28"/>
        </w:rPr>
        <w:t>1.13.</w:t>
      </w:r>
      <w:r w:rsidR="00B45571" w:rsidRPr="00242249">
        <w:rPr>
          <w:szCs w:val="28"/>
        </w:rPr>
        <w:t xml:space="preserve"> Управление </w:t>
      </w:r>
      <w:r w:rsidR="007F05BE" w:rsidRPr="00242249">
        <w:rPr>
          <w:szCs w:val="28"/>
          <w:lang w:eastAsia="ru-RU"/>
        </w:rPr>
        <w:t>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 w:rsidR="00F3484D" w:rsidRPr="00242249" w:rsidRDefault="00F57769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1.1</w:t>
      </w:r>
      <w:r w:rsidR="001C750F" w:rsidRPr="00242249">
        <w:rPr>
          <w:rFonts w:ascii="Times New Roman" w:hAnsi="Times New Roman" w:cs="Times New Roman"/>
          <w:sz w:val="28"/>
          <w:szCs w:val="28"/>
        </w:rPr>
        <w:t>4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5C76D9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правления, замещающие должности  государственной гражданской службы </w:t>
      </w:r>
      <w:r w:rsidR="008C1DA9" w:rsidRPr="0024224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</w:rPr>
        <w:t>области, являются государственными   гражданскими служащими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Кировской области</w:t>
      </w:r>
      <w:r w:rsidR="008C1DA9" w:rsidRPr="00242249">
        <w:rPr>
          <w:rFonts w:ascii="Times New Roman" w:hAnsi="Times New Roman" w:cs="Times New Roman"/>
          <w:sz w:val="28"/>
          <w:szCs w:val="28"/>
        </w:rPr>
        <w:t>,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на них распространяется федеральное и областное законодательство о государственной гражданской </w:t>
      </w:r>
      <w:r w:rsidR="00F3484D" w:rsidRPr="00242249">
        <w:rPr>
          <w:rFonts w:ascii="Times New Roman" w:hAnsi="Times New Roman" w:cs="Times New Roman"/>
          <w:sz w:val="28"/>
          <w:szCs w:val="28"/>
        </w:rPr>
        <w:lastRenderedPageBreak/>
        <w:t>службе.</w:t>
      </w:r>
    </w:p>
    <w:p w:rsidR="00F3484D" w:rsidRPr="00242249" w:rsidRDefault="00F57769" w:rsidP="00B5551A">
      <w:pPr>
        <w:pStyle w:val="ConsPlusNonformat"/>
        <w:spacing w:after="2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1.1</w:t>
      </w:r>
      <w:r w:rsidR="001C750F" w:rsidRPr="00242249">
        <w:rPr>
          <w:rFonts w:ascii="Times New Roman" w:hAnsi="Times New Roman" w:cs="Times New Roman"/>
          <w:sz w:val="28"/>
          <w:szCs w:val="28"/>
        </w:rPr>
        <w:t>5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. Местонахождение (юридический адрес) </w:t>
      </w:r>
      <w:r w:rsidR="005C76D9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правления: 610019, </w:t>
      </w:r>
      <w:r w:rsidR="004F7168" w:rsidRPr="00242249">
        <w:rPr>
          <w:rFonts w:ascii="Times New Roman" w:hAnsi="Times New Roman" w:cs="Times New Roman"/>
          <w:sz w:val="28"/>
          <w:szCs w:val="28"/>
        </w:rPr>
        <w:br/>
      </w:r>
      <w:r w:rsidR="00F3484D" w:rsidRPr="00242249">
        <w:rPr>
          <w:rFonts w:ascii="Times New Roman" w:hAnsi="Times New Roman" w:cs="Times New Roman"/>
          <w:sz w:val="28"/>
          <w:szCs w:val="28"/>
        </w:rPr>
        <w:t>г</w:t>
      </w:r>
      <w:r w:rsidR="004F7168" w:rsidRPr="00242249">
        <w:rPr>
          <w:rFonts w:ascii="Times New Roman" w:hAnsi="Times New Roman" w:cs="Times New Roman"/>
          <w:sz w:val="28"/>
          <w:szCs w:val="28"/>
        </w:rPr>
        <w:t>.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Киров, ул. Карла Либкнехта, </w:t>
      </w:r>
      <w:r w:rsidR="004F7168" w:rsidRPr="00242249">
        <w:rPr>
          <w:rFonts w:ascii="Times New Roman" w:hAnsi="Times New Roman" w:cs="Times New Roman"/>
          <w:sz w:val="28"/>
          <w:szCs w:val="28"/>
        </w:rPr>
        <w:t xml:space="preserve">д. </w:t>
      </w:r>
      <w:r w:rsidR="00F3484D" w:rsidRPr="00242249">
        <w:rPr>
          <w:rFonts w:ascii="Times New Roman" w:hAnsi="Times New Roman" w:cs="Times New Roman"/>
          <w:sz w:val="28"/>
          <w:szCs w:val="28"/>
        </w:rPr>
        <w:t>69</w:t>
      </w:r>
      <w:r w:rsidR="004F7168" w:rsidRPr="00242249">
        <w:rPr>
          <w:rFonts w:ascii="Times New Roman" w:hAnsi="Times New Roman" w:cs="Times New Roman"/>
          <w:sz w:val="28"/>
          <w:szCs w:val="28"/>
        </w:rPr>
        <w:t>.</w:t>
      </w:r>
    </w:p>
    <w:p w:rsidR="00F3484D" w:rsidRPr="00242249" w:rsidRDefault="004F7168" w:rsidP="00B5551A">
      <w:pPr>
        <w:pStyle w:val="ConsPlusNonformat"/>
        <w:spacing w:after="2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172"/>
      <w:bookmarkEnd w:id="1"/>
      <w:r w:rsidRPr="00242249">
        <w:rPr>
          <w:rFonts w:ascii="Times New Roman" w:hAnsi="Times New Roman" w:cs="Times New Roman"/>
          <w:b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 xml:space="preserve">2. Функции </w:t>
      </w:r>
      <w:r w:rsidR="005C76D9" w:rsidRPr="00242249">
        <w:rPr>
          <w:rFonts w:ascii="Times New Roman" w:hAnsi="Times New Roman" w:cs="Times New Roman"/>
          <w:b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F3484D" w:rsidRPr="00242249" w:rsidRDefault="004F716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74"/>
      <w:bookmarkEnd w:id="2"/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2.1. Управление </w:t>
      </w:r>
      <w:r w:rsidR="00B1689F" w:rsidRPr="00242249">
        <w:rPr>
          <w:rFonts w:ascii="Times New Roman" w:hAnsi="Times New Roman" w:cs="Times New Roman"/>
          <w:sz w:val="28"/>
          <w:szCs w:val="28"/>
        </w:rPr>
        <w:t>осуществляет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C31C47" w:rsidRPr="00242249">
        <w:rPr>
          <w:rFonts w:ascii="Times New Roman" w:hAnsi="Times New Roman" w:cs="Times New Roman"/>
          <w:sz w:val="28"/>
          <w:szCs w:val="28"/>
        </w:rPr>
        <w:t>государственную</w:t>
      </w:r>
      <w:r w:rsidRPr="00242249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C31C47" w:rsidRPr="00242249">
        <w:rPr>
          <w:rFonts w:ascii="Times New Roman" w:hAnsi="Times New Roman" w:cs="Times New Roman"/>
          <w:sz w:val="28"/>
          <w:szCs w:val="28"/>
        </w:rPr>
        <w:t>ю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C31C4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6E5F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="00C31C4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оординация взаимодействия </w:t>
      </w:r>
      <w:r w:rsidR="00877D1A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Губернатора Кировской области и </w:t>
      </w:r>
      <w:r w:rsidR="00C31C4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органов исполнительной власти </w:t>
      </w:r>
      <w:r w:rsidR="00B1689F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области </w:t>
      </w:r>
      <w:r w:rsidR="00C31C4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со средствами массовой информации»</w:t>
      </w:r>
      <w:r w:rsidR="00C31C47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и является центром ответственности за </w:t>
      </w:r>
      <w:r w:rsidR="00877D1A" w:rsidRPr="00242249">
        <w:rPr>
          <w:rFonts w:ascii="Times New Roman" w:hAnsi="Times New Roman" w:cs="Times New Roman"/>
          <w:sz w:val="28"/>
          <w:szCs w:val="28"/>
        </w:rPr>
        <w:t>ее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исполнение</w:t>
      </w:r>
      <w:r w:rsidR="00877D1A" w:rsidRPr="00242249">
        <w:rPr>
          <w:rFonts w:ascii="Times New Roman" w:hAnsi="Times New Roman" w:cs="Times New Roman"/>
          <w:sz w:val="28"/>
          <w:szCs w:val="28"/>
        </w:rPr>
        <w:t>.</w:t>
      </w:r>
    </w:p>
    <w:p w:rsidR="00F3484D" w:rsidRPr="00242249" w:rsidRDefault="004F716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87"/>
      <w:bookmarkEnd w:id="3"/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2.2. Управление взаимодействует:</w:t>
      </w:r>
    </w:p>
    <w:p w:rsidR="00F3484D" w:rsidRPr="00242249" w:rsidRDefault="004F716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2.2.1. С министерством экономического развития </w:t>
      </w:r>
      <w:r w:rsidR="00C63941" w:rsidRPr="00242249">
        <w:rPr>
          <w:rFonts w:ascii="Times New Roman" w:hAnsi="Times New Roman" w:cs="Times New Roman"/>
          <w:sz w:val="28"/>
          <w:szCs w:val="28"/>
        </w:rPr>
        <w:t xml:space="preserve">и поддержки предпринимательства </w:t>
      </w:r>
      <w:r w:rsidR="00F3484D" w:rsidRPr="00242249">
        <w:rPr>
          <w:rFonts w:ascii="Times New Roman" w:hAnsi="Times New Roman" w:cs="Times New Roman"/>
          <w:sz w:val="28"/>
          <w:szCs w:val="28"/>
        </w:rPr>
        <w:t>Кировской области при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осуществлении функций:</w:t>
      </w:r>
    </w:p>
    <w:p w:rsidR="00F3484D" w:rsidRPr="00242249" w:rsidRDefault="004F716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</w:t>
      </w:r>
      <w:r w:rsidR="00F3484D" w:rsidRPr="00242249">
        <w:rPr>
          <w:rFonts w:ascii="Times New Roman" w:hAnsi="Times New Roman" w:cs="Times New Roman"/>
          <w:sz w:val="28"/>
          <w:szCs w:val="28"/>
        </w:rPr>
        <w:t>управление комплексным социально-экономическим развитием</w:t>
      </w:r>
      <w:r w:rsidRPr="00242249">
        <w:rPr>
          <w:rFonts w:ascii="Times New Roman" w:hAnsi="Times New Roman" w:cs="Times New Roman"/>
          <w:sz w:val="28"/>
          <w:szCs w:val="28"/>
        </w:rPr>
        <w:t>»</w:t>
      </w:r>
      <w:r w:rsidR="008D22EF" w:rsidRPr="00242249">
        <w:rPr>
          <w:rFonts w:ascii="Times New Roman" w:hAnsi="Times New Roman" w:cs="Times New Roman"/>
          <w:sz w:val="28"/>
          <w:szCs w:val="28"/>
        </w:rPr>
        <w:t>;</w:t>
      </w:r>
    </w:p>
    <w:p w:rsidR="00F3484D" w:rsidRPr="00242249" w:rsidRDefault="004F716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</w:t>
      </w:r>
      <w:r w:rsidR="00F3484D" w:rsidRPr="00242249">
        <w:rPr>
          <w:rFonts w:ascii="Times New Roman" w:hAnsi="Times New Roman" w:cs="Times New Roman"/>
          <w:sz w:val="28"/>
          <w:szCs w:val="28"/>
        </w:rPr>
        <w:t>управление развитием инвестиционн</w:t>
      </w:r>
      <w:r w:rsidRPr="00242249">
        <w:rPr>
          <w:rFonts w:ascii="Times New Roman" w:hAnsi="Times New Roman" w:cs="Times New Roman"/>
          <w:sz w:val="28"/>
          <w:szCs w:val="28"/>
        </w:rPr>
        <w:t>ой и инновационной деятельности»</w:t>
      </w:r>
      <w:r w:rsidR="00F3484D" w:rsidRPr="00242249">
        <w:rPr>
          <w:rFonts w:ascii="Times New Roman" w:hAnsi="Times New Roman" w:cs="Times New Roman"/>
          <w:sz w:val="28"/>
          <w:szCs w:val="28"/>
        </w:rPr>
        <w:t>.</w:t>
      </w:r>
    </w:p>
    <w:p w:rsidR="00F3484D" w:rsidRPr="00242249" w:rsidRDefault="004F716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2.2.2. С министерством финансов Кировской области при осуществлении функци</w:t>
      </w:r>
      <w:r w:rsidR="00B1689F" w:rsidRPr="00242249">
        <w:rPr>
          <w:rFonts w:ascii="Times New Roman" w:hAnsi="Times New Roman" w:cs="Times New Roman"/>
          <w:sz w:val="28"/>
          <w:szCs w:val="28"/>
        </w:rPr>
        <w:t>й</w:t>
      </w:r>
      <w:r w:rsidR="00F3484D" w:rsidRPr="00242249">
        <w:rPr>
          <w:rFonts w:ascii="Times New Roman" w:hAnsi="Times New Roman" w:cs="Times New Roman"/>
          <w:sz w:val="28"/>
          <w:szCs w:val="28"/>
        </w:rPr>
        <w:t>:</w:t>
      </w:r>
    </w:p>
    <w:p w:rsidR="00F3484D" w:rsidRPr="00242249" w:rsidRDefault="001F0AF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</w:t>
      </w:r>
      <w:r w:rsidR="00F3484D" w:rsidRPr="00242249">
        <w:rPr>
          <w:rFonts w:ascii="Times New Roman" w:hAnsi="Times New Roman" w:cs="Times New Roman"/>
          <w:sz w:val="28"/>
          <w:szCs w:val="28"/>
        </w:rPr>
        <w:t>организация бюджетного процесса</w:t>
      </w:r>
      <w:r w:rsidRPr="00242249">
        <w:rPr>
          <w:rFonts w:ascii="Times New Roman" w:hAnsi="Times New Roman" w:cs="Times New Roman"/>
          <w:sz w:val="28"/>
          <w:szCs w:val="28"/>
        </w:rPr>
        <w:t>»</w:t>
      </w:r>
      <w:r w:rsidR="008D22EF" w:rsidRPr="00242249">
        <w:rPr>
          <w:rFonts w:ascii="Times New Roman" w:hAnsi="Times New Roman" w:cs="Times New Roman"/>
          <w:sz w:val="28"/>
          <w:szCs w:val="28"/>
        </w:rPr>
        <w:t>;</w:t>
      </w:r>
    </w:p>
    <w:p w:rsidR="00F3484D" w:rsidRPr="00242249" w:rsidRDefault="001F0AF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«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в сфере закупок товаров (работ, услуг) для обеспечения </w:t>
      </w:r>
      <w:r w:rsidR="00B5551A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нужд Кировской области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</w:rPr>
        <w:t>.</w:t>
      </w:r>
    </w:p>
    <w:p w:rsidR="00F3484D" w:rsidRPr="00242249" w:rsidRDefault="001F0AF8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2.2.</w:t>
      </w:r>
      <w:r w:rsidR="00C63941" w:rsidRPr="00242249">
        <w:rPr>
          <w:rFonts w:ascii="Times New Roman" w:hAnsi="Times New Roman" w:cs="Times New Roman"/>
          <w:sz w:val="28"/>
          <w:szCs w:val="28"/>
        </w:rPr>
        <w:t>3</w:t>
      </w:r>
      <w:r w:rsidR="00F3484D" w:rsidRPr="00242249">
        <w:rPr>
          <w:rFonts w:ascii="Times New Roman" w:hAnsi="Times New Roman" w:cs="Times New Roman"/>
          <w:sz w:val="28"/>
          <w:szCs w:val="28"/>
        </w:rPr>
        <w:t>. С министерством имущественных отношений и инвестиционной политики Кировской области при осуществлении функци</w:t>
      </w:r>
      <w:r w:rsidR="00B1689F" w:rsidRPr="00242249">
        <w:rPr>
          <w:rFonts w:ascii="Times New Roman" w:hAnsi="Times New Roman" w:cs="Times New Roman"/>
          <w:sz w:val="28"/>
          <w:szCs w:val="28"/>
        </w:rPr>
        <w:t xml:space="preserve">и </w:t>
      </w:r>
      <w:r w:rsidR="008F7BEB" w:rsidRPr="00242249">
        <w:rPr>
          <w:rFonts w:ascii="Times New Roman" w:hAnsi="Times New Roman" w:cs="Times New Roman"/>
          <w:sz w:val="28"/>
          <w:szCs w:val="28"/>
        </w:rPr>
        <w:t>«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C63941" w:rsidRPr="00242249">
        <w:rPr>
          <w:rFonts w:ascii="Times New Roman" w:hAnsi="Times New Roman" w:cs="Times New Roman"/>
          <w:sz w:val="28"/>
          <w:szCs w:val="28"/>
        </w:rPr>
        <w:t xml:space="preserve">и распоряжение </w:t>
      </w:r>
      <w:r w:rsidR="00F3484D" w:rsidRPr="00242249">
        <w:rPr>
          <w:rFonts w:ascii="Times New Roman" w:hAnsi="Times New Roman" w:cs="Times New Roman"/>
          <w:sz w:val="28"/>
          <w:szCs w:val="28"/>
        </w:rPr>
        <w:t>имуществом, находящимся в собственности Кировской области</w:t>
      </w:r>
      <w:r w:rsidR="008F7BEB" w:rsidRPr="00242249">
        <w:rPr>
          <w:rFonts w:ascii="Times New Roman" w:hAnsi="Times New Roman" w:cs="Times New Roman"/>
          <w:sz w:val="28"/>
          <w:szCs w:val="28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</w:rPr>
        <w:t>.</w:t>
      </w:r>
    </w:p>
    <w:p w:rsidR="00E45B28" w:rsidRPr="00242249" w:rsidRDefault="00F3484D" w:rsidP="00E45B2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242249">
        <w:rPr>
          <w:szCs w:val="28"/>
        </w:rPr>
        <w:t>2.2.</w:t>
      </w:r>
      <w:r w:rsidR="00C63941" w:rsidRPr="00242249">
        <w:rPr>
          <w:szCs w:val="28"/>
        </w:rPr>
        <w:t>4</w:t>
      </w:r>
      <w:r w:rsidRPr="00242249">
        <w:rPr>
          <w:szCs w:val="28"/>
        </w:rPr>
        <w:t xml:space="preserve">. </w:t>
      </w:r>
      <w:r w:rsidR="00E45B28" w:rsidRPr="00242249">
        <w:rPr>
          <w:szCs w:val="28"/>
          <w:lang w:eastAsia="ru-RU"/>
        </w:rPr>
        <w:t xml:space="preserve">С министерством информационных технологий и связи Кировской области при осуществлении функции </w:t>
      </w:r>
      <w:r w:rsidR="005C76D9" w:rsidRPr="00242249">
        <w:rPr>
          <w:szCs w:val="28"/>
          <w:lang w:eastAsia="ru-RU"/>
        </w:rPr>
        <w:t>«</w:t>
      </w:r>
      <w:r w:rsidR="00E45B28" w:rsidRPr="00242249">
        <w:rPr>
          <w:szCs w:val="28"/>
          <w:lang w:eastAsia="ru-RU"/>
        </w:rPr>
        <w:t>управление государственными информационными ресурсами</w:t>
      </w:r>
      <w:r w:rsidR="005C76D9" w:rsidRPr="00242249">
        <w:rPr>
          <w:szCs w:val="28"/>
          <w:lang w:eastAsia="ru-RU"/>
        </w:rPr>
        <w:t>»</w:t>
      </w:r>
      <w:r w:rsidR="00E45B28" w:rsidRPr="00242249">
        <w:rPr>
          <w:szCs w:val="28"/>
          <w:lang w:eastAsia="ru-RU"/>
        </w:rPr>
        <w:t>.</w:t>
      </w:r>
    </w:p>
    <w:p w:rsidR="00E45B28" w:rsidRPr="00242249" w:rsidRDefault="00E45B28" w:rsidP="00E45B28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242249">
        <w:rPr>
          <w:szCs w:val="28"/>
          <w:lang w:eastAsia="ru-RU"/>
        </w:rPr>
        <w:t>2.2.</w:t>
      </w:r>
      <w:r w:rsidR="00C63941" w:rsidRPr="00242249">
        <w:rPr>
          <w:szCs w:val="28"/>
          <w:lang w:eastAsia="ru-RU"/>
        </w:rPr>
        <w:t>5</w:t>
      </w:r>
      <w:r w:rsidRPr="00242249">
        <w:rPr>
          <w:szCs w:val="28"/>
          <w:lang w:eastAsia="ru-RU"/>
        </w:rPr>
        <w:t xml:space="preserve">. С министерством юстиции Кировской области при осуществлении функции «координация деятельности органов </w:t>
      </w:r>
      <w:r w:rsidRPr="00242249">
        <w:rPr>
          <w:szCs w:val="28"/>
          <w:lang w:eastAsia="ru-RU"/>
        </w:rPr>
        <w:lastRenderedPageBreak/>
        <w:t>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области».</w:t>
      </w:r>
    </w:p>
    <w:p w:rsidR="00F3484D" w:rsidRPr="00242249" w:rsidRDefault="001216CE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2.2.</w:t>
      </w:r>
      <w:r w:rsidR="00C63941" w:rsidRPr="00242249">
        <w:rPr>
          <w:rFonts w:ascii="Times New Roman" w:hAnsi="Times New Roman" w:cs="Times New Roman"/>
          <w:sz w:val="28"/>
          <w:szCs w:val="28"/>
        </w:rPr>
        <w:t>6</w:t>
      </w:r>
      <w:r w:rsidRPr="00242249">
        <w:rPr>
          <w:rFonts w:ascii="Times New Roman" w:hAnsi="Times New Roman" w:cs="Times New Roman"/>
          <w:sz w:val="28"/>
          <w:szCs w:val="28"/>
        </w:rPr>
        <w:t xml:space="preserve">. </w:t>
      </w:r>
      <w:r w:rsidR="00F3484D" w:rsidRPr="00242249">
        <w:rPr>
          <w:rFonts w:ascii="Times New Roman" w:hAnsi="Times New Roman" w:cs="Times New Roman"/>
          <w:sz w:val="28"/>
          <w:szCs w:val="28"/>
        </w:rPr>
        <w:t>С администрацией Правительства Кировской области при</w:t>
      </w:r>
      <w:r w:rsidR="008F7BEB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осуществлении функций:</w:t>
      </w:r>
    </w:p>
    <w:p w:rsidR="00F3484D" w:rsidRPr="00242249" w:rsidRDefault="008F7BEB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</w:t>
      </w:r>
      <w:r w:rsidR="00060931" w:rsidRPr="00242249">
        <w:rPr>
          <w:rFonts w:ascii="Times New Roman" w:hAnsi="Times New Roman" w:cs="Times New Roman"/>
          <w:sz w:val="28"/>
          <w:szCs w:val="28"/>
        </w:rPr>
        <w:t>организация деятельности в области противодействия коррупции</w:t>
      </w:r>
      <w:r w:rsidRPr="00242249">
        <w:rPr>
          <w:rFonts w:ascii="Times New Roman" w:hAnsi="Times New Roman" w:cs="Times New Roman"/>
          <w:sz w:val="28"/>
          <w:szCs w:val="28"/>
        </w:rPr>
        <w:t>»</w:t>
      </w:r>
      <w:r w:rsidR="00262631" w:rsidRPr="00242249">
        <w:rPr>
          <w:rFonts w:ascii="Times New Roman" w:hAnsi="Times New Roman" w:cs="Times New Roman"/>
          <w:sz w:val="28"/>
          <w:szCs w:val="28"/>
        </w:rPr>
        <w:t>;</w:t>
      </w:r>
    </w:p>
    <w:p w:rsidR="00F3484D" w:rsidRPr="00242249" w:rsidRDefault="008F7BEB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</w:t>
      </w:r>
      <w:r w:rsidR="00F3484D" w:rsidRPr="00242249">
        <w:rPr>
          <w:rFonts w:ascii="Times New Roman" w:hAnsi="Times New Roman" w:cs="Times New Roman"/>
          <w:sz w:val="28"/>
          <w:szCs w:val="28"/>
        </w:rPr>
        <w:t>организация деятельности по защите сведений, составляющих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государственную тайну, и иной информации ограниченного распространения</w:t>
      </w:r>
      <w:r w:rsidR="00262631" w:rsidRPr="00242249">
        <w:rPr>
          <w:rFonts w:ascii="Times New Roman" w:hAnsi="Times New Roman" w:cs="Times New Roman"/>
          <w:sz w:val="28"/>
          <w:szCs w:val="28"/>
        </w:rPr>
        <w:t>»;</w:t>
      </w:r>
    </w:p>
    <w:p w:rsidR="004B4777" w:rsidRPr="00242249" w:rsidRDefault="004B4777" w:rsidP="004B477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«организация и осуществление на межмуниципальном и региональном уровнях мероприятий по гражданской обороне на территории Кировской области»;</w:t>
      </w:r>
    </w:p>
    <w:p w:rsidR="004B4777" w:rsidRPr="00242249" w:rsidRDefault="004B4777" w:rsidP="004B477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«организация предупреждения чрезвычайных ситуаций межмуниципального и регионального характера, стихийных бедствий и ликвидация их последствий»;</w:t>
      </w:r>
    </w:p>
    <w:p w:rsidR="004B4777" w:rsidRPr="00242249" w:rsidRDefault="004B4777" w:rsidP="004B4777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«организация обеспечения пожарной безопасности Кировской области»;</w:t>
      </w:r>
    </w:p>
    <w:p w:rsidR="00F3484D" w:rsidRPr="00242249" w:rsidRDefault="008F7BEB" w:rsidP="004B4777">
      <w:pPr>
        <w:pStyle w:val="ConsPlusNonformat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«</w:t>
      </w:r>
      <w:r w:rsidR="00F3484D" w:rsidRPr="00242249">
        <w:rPr>
          <w:rFonts w:ascii="Times New Roman" w:hAnsi="Times New Roman" w:cs="Times New Roman"/>
          <w:sz w:val="28"/>
          <w:szCs w:val="28"/>
        </w:rPr>
        <w:t>организация и обеспечение мобилизац</w:t>
      </w:r>
      <w:r w:rsidRPr="00242249">
        <w:rPr>
          <w:rFonts w:ascii="Times New Roman" w:hAnsi="Times New Roman" w:cs="Times New Roman"/>
          <w:sz w:val="28"/>
          <w:szCs w:val="28"/>
        </w:rPr>
        <w:t xml:space="preserve">ионной подготовки </w:t>
      </w:r>
      <w:r w:rsidR="0039156C" w:rsidRPr="00242249">
        <w:rPr>
          <w:rFonts w:ascii="Times New Roman" w:hAnsi="Times New Roman" w:cs="Times New Roman"/>
          <w:sz w:val="28"/>
          <w:szCs w:val="28"/>
        </w:rPr>
        <w:br/>
      </w:r>
      <w:r w:rsidRPr="00242249">
        <w:rPr>
          <w:rFonts w:ascii="Times New Roman" w:hAnsi="Times New Roman" w:cs="Times New Roman"/>
          <w:sz w:val="28"/>
          <w:szCs w:val="28"/>
        </w:rPr>
        <w:t>и мобилизации»</w:t>
      </w:r>
      <w:r w:rsidR="004B4777" w:rsidRPr="00242249">
        <w:rPr>
          <w:rFonts w:ascii="Times New Roman" w:hAnsi="Times New Roman" w:cs="Times New Roman"/>
          <w:sz w:val="28"/>
          <w:szCs w:val="28"/>
        </w:rPr>
        <w:t>.</w:t>
      </w:r>
    </w:p>
    <w:p w:rsidR="00C126D4" w:rsidRPr="00242249" w:rsidRDefault="008F7BEB" w:rsidP="004B4777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 xml:space="preserve">3. Полномочия </w:t>
      </w:r>
      <w:r w:rsidR="00C126D4" w:rsidRPr="0024224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>(административно-управленческие</w:t>
      </w:r>
      <w:r w:rsidR="00C126D4" w:rsidRPr="00242249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 xml:space="preserve"> действия) </w:t>
      </w:r>
    </w:p>
    <w:p w:rsidR="00F3484D" w:rsidRPr="00242249" w:rsidRDefault="005C76D9" w:rsidP="004B4777">
      <w:pPr>
        <w:pStyle w:val="ConsPlusNonformat"/>
        <w:spacing w:after="360"/>
        <w:ind w:firstLine="99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F3484D" w:rsidRPr="00242249" w:rsidRDefault="008F7BEB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3.1. Управление в соответствии с </w:t>
      </w:r>
      <w:hyperlink w:anchor="P172" w:history="1">
        <w:r w:rsidR="00F3484D" w:rsidRPr="00242249">
          <w:rPr>
            <w:rFonts w:ascii="Times New Roman" w:hAnsi="Times New Roman" w:cs="Times New Roman"/>
            <w:sz w:val="28"/>
            <w:szCs w:val="28"/>
          </w:rPr>
          <w:t>разделом 2</w:t>
        </w:r>
      </w:hyperlink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настоящего Положения осуществляет следующие полномочия (административно-управленческие действия):</w:t>
      </w:r>
    </w:p>
    <w:p w:rsidR="00F3484D" w:rsidRPr="00242249" w:rsidRDefault="008F7BEB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3.1.1. В рамках </w:t>
      </w:r>
      <w:r w:rsidR="00C126D4" w:rsidRPr="0024224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государственной функции </w:t>
      </w:r>
      <w:r w:rsidRPr="00242249">
        <w:rPr>
          <w:rFonts w:ascii="Times New Roman" w:hAnsi="Times New Roman" w:cs="Times New Roman"/>
          <w:sz w:val="28"/>
          <w:szCs w:val="28"/>
        </w:rPr>
        <w:t>«</w:t>
      </w:r>
      <w:r w:rsidR="00251F8C" w:rsidRPr="00242249">
        <w:rPr>
          <w:rFonts w:ascii="Times New Roman" w:hAnsi="Times New Roman" w:cs="Times New Roman"/>
          <w:sz w:val="28"/>
          <w:szCs w:val="28"/>
        </w:rPr>
        <w:t>к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оординация взаимодействия </w:t>
      </w:r>
      <w:r w:rsidR="00385B7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Губернатора Кировской области и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органов исполнительной власти </w:t>
      </w:r>
      <w:r w:rsidR="00C126D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области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со средствами массовой информации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</w:rPr>
        <w:t>:</w:t>
      </w:r>
    </w:p>
    <w:p w:rsidR="00AA264F" w:rsidRPr="00242249" w:rsidRDefault="008F7BEB" w:rsidP="0005652E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3.1.1.1. Р</w:t>
      </w:r>
      <w:r w:rsidR="009E223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азрабатывает проекты концепций,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нормативных правовых актов Губернатора Кировской области и Правительства Кировской области</w:t>
      </w:r>
      <w:r w:rsidR="006323BA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6323BA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направленных на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</w:t>
      </w:r>
      <w:r w:rsidR="006323BA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84A1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Кировской области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единой информационной политики.</w:t>
      </w:r>
      <w:r w:rsidR="00AA264F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A264F" w:rsidRPr="00242249" w:rsidRDefault="008F7BEB" w:rsidP="00F60DAB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3.1.1.2. Готовит информацию для Губернатора Кировской области, Правительства Кировской области по </w:t>
      </w:r>
      <w:r w:rsidR="0007617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вопросам развития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информационного пространства </w:t>
      </w:r>
      <w:r w:rsidR="00AE390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средств массовой информации </w:t>
      </w:r>
      <w:r w:rsidR="00AE390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области.</w:t>
      </w:r>
    </w:p>
    <w:p w:rsidR="0005652E" w:rsidRPr="00242249" w:rsidRDefault="001D0830" w:rsidP="0005652E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3.1.1.3. </w:t>
      </w:r>
      <w:r w:rsidR="0005652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Информирует </w:t>
      </w:r>
      <w:r w:rsidR="00AE390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население </w:t>
      </w:r>
      <w:r w:rsidR="0005652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 деятельности Губернатора Кировской области, Правительства Кировской области, иных органов исполнительной власти Кировской области путем:</w:t>
      </w:r>
    </w:p>
    <w:p w:rsidR="0005652E" w:rsidRPr="00242249" w:rsidRDefault="0005652E" w:rsidP="007A08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размещения информации о нормативных правовых актах, принимаемых Губернатором Кировской области, Правительством Кировской области, а также об общественно значимых мероприятиях с участием Губернатора Кировской области, членов Правительства Кировской области, руководителей органов исполнительной власти Кировской области в федеральных, областных и иных средствах массовой информации, на официальном информационном сайте Правительства Кировской области;</w:t>
      </w:r>
    </w:p>
    <w:p w:rsidR="0005652E" w:rsidRPr="00242249" w:rsidRDefault="0005652E" w:rsidP="007A08C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обеспечения опубликования </w:t>
      </w:r>
      <w:r w:rsidR="0041154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указов и распоряжений Губернатора </w:t>
      </w:r>
      <w:r w:rsidR="006C7FD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="0041154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области, постановлений и распоряжений Правительства </w:t>
      </w:r>
      <w:r w:rsidR="006C7FD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="0041154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затрагивающих права, </w:t>
      </w:r>
      <w:r w:rsidR="00C8350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интересы граждан и юридических лиц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, и иных нормативных правовых актов, имеющих общественную значимость, в средствах массовой информации;</w:t>
      </w:r>
    </w:p>
    <w:p w:rsidR="0005652E" w:rsidRPr="00242249" w:rsidRDefault="0005652E" w:rsidP="0005652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размещения представляющей общественный интерес информации о деятельности Губернатора Кировской области, Правительства Кировской области, иных органов исполнительной власти Кировской области в федеральных, областных и иных средствах массовой информации, в том числе на официальном информационном сайте Правительства Кировской области</w:t>
      </w:r>
      <w:r w:rsidR="004B714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51F8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также </w:t>
      </w:r>
      <w:r w:rsidR="004B714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официальн</w:t>
      </w:r>
      <w:r w:rsidR="00251F8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ых</w:t>
      </w:r>
      <w:r w:rsidR="004B714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аккаунт</w:t>
      </w:r>
      <w:r w:rsidR="00251F8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="004B714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Правительства Кировской области в социальных сетях информационно-телекоммуникационной сети «Интернет»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05652E" w:rsidRPr="00242249" w:rsidRDefault="0005652E" w:rsidP="0005652E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подготовки и проведения пресс-конференций, брифингов Губернатора Кировской области, членов Правительства Кировской области,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руководителей органов исполнительной власти Кировской области;</w:t>
      </w:r>
    </w:p>
    <w:p w:rsidR="0005652E" w:rsidRPr="00242249" w:rsidRDefault="0005652E" w:rsidP="0005652E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подготовки и проведения пресс-туров для журналистов региональных и федеральных средств массовой информации.</w:t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</w:p>
    <w:p w:rsidR="00F3484D" w:rsidRPr="00242249" w:rsidRDefault="00F3484D" w:rsidP="001D083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3.1.1.</w:t>
      </w:r>
      <w:r w:rsidR="00557D8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EA680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рг</w:t>
      </w:r>
      <w:r w:rsidR="009502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аниз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ует</w:t>
      </w:r>
      <w:r w:rsidR="009502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творчески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502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9502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7660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средств массовой информации </w:t>
      </w:r>
      <w:r w:rsidR="009502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и ины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9502C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A680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направленны</w:t>
      </w:r>
      <w:r w:rsidR="00953C9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EA680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повышение профессионального уровня и творческой активности работников средств массовой информации.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F3484D" w:rsidRPr="00242249" w:rsidRDefault="00F3484D" w:rsidP="001D0830">
      <w:pPr>
        <w:pStyle w:val="ConsPlusNonformat"/>
        <w:tabs>
          <w:tab w:val="left" w:pos="709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3.1.2. В рамках участия в функции </w:t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комплексным со</w:t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циально-экономическим развитием»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: </w:t>
      </w:r>
    </w:p>
    <w:p w:rsidR="00F3484D" w:rsidRPr="00242249" w:rsidRDefault="00F3484D" w:rsidP="001D083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3.1.2.1. </w:t>
      </w:r>
      <w:r w:rsidR="006020B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 по проект</w:t>
      </w:r>
      <w:r w:rsidR="006020B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 плана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по реализации основных положений ежегодного Послания Президента Российской Федерации Федеральному Собранию Российской Федерации на территории Кировской области в пределах компетенции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427B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42249">
        <w:rPr>
          <w:rFonts w:ascii="Times New Roman" w:hAnsi="Times New Roman" w:cs="Times New Roman"/>
          <w:sz w:val="28"/>
          <w:szCs w:val="28"/>
        </w:rPr>
        <w:br/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3.1.2.2. </w:t>
      </w:r>
      <w:r w:rsidR="003A3C2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Вносит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предложения по проект</w:t>
      </w:r>
      <w:r w:rsidR="003A3C2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 плана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по реализации основных положений ежегодного Послания Губернатора Кировской области Законодательному Собранию Кировской области в пределах компетенции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427B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3.1.3. В рамках участия в функции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развитием инвестиционн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ой и инновационной деятельности»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принимает участие в подготовке и размещении в средствах массовой информации информационных материалов, раскрывающих инвестиционный и инновационный потенциал Кировской области. </w:t>
      </w:r>
    </w:p>
    <w:p w:rsidR="00332D04" w:rsidRPr="00242249" w:rsidRDefault="00F3484D" w:rsidP="00332D04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242249">
        <w:rPr>
          <w:szCs w:val="28"/>
          <w:shd w:val="clear" w:color="auto" w:fill="FFFFFF"/>
        </w:rPr>
        <w:t xml:space="preserve">3.1.4. </w:t>
      </w:r>
      <w:r w:rsidR="00332D04" w:rsidRPr="00242249">
        <w:rPr>
          <w:szCs w:val="28"/>
          <w:lang w:eastAsia="ru-RU"/>
        </w:rPr>
        <w:t xml:space="preserve">В рамках участия в функции «организация бюджетного процесса» </w:t>
      </w:r>
      <w:r w:rsidR="00725E31" w:rsidRPr="00242249">
        <w:rPr>
          <w:szCs w:val="28"/>
          <w:lang w:eastAsia="ru-RU"/>
        </w:rPr>
        <w:t>управление</w:t>
      </w:r>
      <w:r w:rsidR="00332D04" w:rsidRPr="00242249">
        <w:rPr>
          <w:szCs w:val="28"/>
          <w:lang w:eastAsia="ru-RU"/>
        </w:rPr>
        <w:t xml:space="preserve"> как главный распорядитель (распорядитель) средств областного бюджета осуществляет следующие бюджетные полномочия:</w:t>
      </w:r>
    </w:p>
    <w:p w:rsidR="00725E31" w:rsidRPr="00242249" w:rsidRDefault="001D0830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Обеспечивает результативность, адресность и целевой характер использования бюджетных средств в соответствии с утвержденными </w:t>
      </w:r>
      <w:r w:rsidR="00A7694F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управлению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бюджетными ассигнованиями и лимитами бюджетных обязательств. </w:t>
      </w:r>
      <w:r w:rsidR="00F3484D" w:rsidRPr="00242249">
        <w:rPr>
          <w:rFonts w:ascii="Times New Roman" w:hAnsi="Times New Roman" w:cs="Times New Roman"/>
          <w:sz w:val="28"/>
          <w:szCs w:val="28"/>
        </w:rPr>
        <w:br/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Дает по согласованию с министерством финансов Кировской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области разъяснения по направлениям использования межбюджетных трансфертов, имеющих целевое </w:t>
      </w:r>
      <w:r w:rsidR="00A95A9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значение, в отношении которых является главным распорядителем средств областного бюджета. </w:t>
      </w:r>
    </w:p>
    <w:p w:rsidR="00F3484D" w:rsidRPr="00242249" w:rsidRDefault="001D0830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Ведет реестр расходных обязательств, подлежащих исполнению в пределах утвержденных </w:t>
      </w:r>
      <w:r w:rsidR="00A95A9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управлению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лимитов бюджетных обязательств и бюджетных ассигнований. </w:t>
      </w:r>
    </w:p>
    <w:p w:rsidR="0039156C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Осуществляет планирование соответствующих расходов </w:t>
      </w:r>
      <w:r w:rsidR="000C097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областного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бюджета, составляет обоснования бюджетных ассигнований.</w:t>
      </w:r>
    </w:p>
    <w:p w:rsidR="0039156C" w:rsidRPr="00242249" w:rsidRDefault="0039156C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3.1.4.5.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</w:t>
      </w:r>
      <w:r w:rsidR="00725E3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областного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бюджета.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 Вносит предложения по формированию и изменению лимитов бюджетных обязательств. 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 Вносит предложения по формированию и изменению сводной бюджетной росписи. 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Формирует, утверждает и доводит 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подведомственных учреждений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государственные задания по предоставлению государственных услуг, ведет ежемесячный учет выполнения утвержденного 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государственного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задания, устанавливает порядок составления и утверждения планов финансово-хозяйственной деятельности подведомственных учреждений. </w:t>
      </w:r>
    </w:p>
    <w:p w:rsidR="003B6AE9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3.1.4.</w:t>
      </w:r>
      <w:r w:rsidR="0039156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 Осуществляет иные бюджетные полномочия, установленные Бюджетным кодексом Российской Федерации, законами и иными нормативными правовыми актами Российской Федерации и Кировской области, регулирующими бюджетные правоотношения.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участия в функции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 в сфере закупок товаров (работ, услуг) для обеспечения 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нужд Кировской области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 в установленном порядке закупки товаров, работ, услуг для обеспечения 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государственных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нужд Кировской области, в том чи</w:t>
      </w:r>
      <w:r w:rsidR="00BB4DCF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сле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нужд у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правления, и заключает соответствующие государственные контракты</w:t>
      </w:r>
      <w:r w:rsidR="003D0E0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D0E0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(гражданско-правовые договоры)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участия в функции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и распоряжение имуществом, находящимся в собственности Кировской области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контроль за учетом, сохранностью и обеспечением доходности государственного имущества, переданного в оперативное управление подведомственным </w:t>
      </w:r>
      <w:r w:rsidR="005A033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учреждениям.</w:t>
      </w:r>
    </w:p>
    <w:p w:rsidR="0058618A" w:rsidRPr="00242249" w:rsidRDefault="0058618A" w:rsidP="0058618A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3.1.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участия в функции «управление государственными информационными ресурсами» </w:t>
      </w:r>
      <w:r w:rsidR="00BB4D2F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вносит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предложения </w:t>
      </w:r>
      <w:r w:rsidR="0087798B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план мероприятий по развитию информационного общества и формированию электронного правительства в Кировской области. </w:t>
      </w:r>
    </w:p>
    <w:p w:rsidR="005A0332" w:rsidRPr="00242249" w:rsidRDefault="005A0332" w:rsidP="005A0332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3.1.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участия в функции «координация деятельности органов исполнительной власти Кировской области по вопросам соблюдения федерального законодательства и законодательства Кировской области, иных нормативных правовых актов Российской Федерации и Кировской области» проводит мониторинг правоприменения федерального и областного </w:t>
      </w:r>
      <w:r w:rsidR="00D977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законодательства о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средств</w:t>
      </w:r>
      <w:r w:rsidR="00D977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массовой информации. 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участия в функции </w:t>
      </w:r>
      <w:r w:rsidR="00C427B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06093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деятельности в области противодействия коррупции</w:t>
      </w:r>
      <w:r w:rsidR="00C427B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осуществляет мероприятия по противод</w:t>
      </w:r>
      <w:r w:rsidR="00C427B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ействию коррупции в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C427B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правлении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подведомственных учреждениях в соответствии с законодательством Российской Федерации и Кировской области в пределах своей компетенции. </w:t>
      </w:r>
    </w:p>
    <w:p w:rsidR="00F3484D" w:rsidRPr="00242249" w:rsidRDefault="001D0830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7B4B8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10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 В рамках участия в функции «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деятельности по защите сведений, составляющих государственную тайну, и иной информации ограниченного распространения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обеспечивает защиту сведений, составляющих государственную тайну, иной информации ограниченного распространения, персональных данных в соответствии с возложенными на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252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полномочия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ми. </w:t>
      </w:r>
    </w:p>
    <w:p w:rsidR="00B16200" w:rsidRPr="00242249" w:rsidRDefault="004B4777" w:rsidP="004B4777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3.1.11. </w:t>
      </w:r>
      <w:r w:rsidR="00B16200" w:rsidRPr="00242249">
        <w:rPr>
          <w:rFonts w:ascii="Times New Roman" w:hAnsi="Times New Roman" w:cs="Times New Roman"/>
          <w:sz w:val="28"/>
          <w:szCs w:val="28"/>
        </w:rPr>
        <w:t>В рамках участия в функциях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«организация и осуществление на межмуниципальном и региональном уровнях мероприятий по гражданской обороне на территории Кировской области»</w:t>
      </w:r>
      <w:r w:rsidR="00B1620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r w:rsidR="00B16200" w:rsidRPr="00242249">
        <w:rPr>
          <w:rFonts w:ascii="Times New Roman" w:hAnsi="Times New Roman" w:cs="Times New Roman"/>
          <w:sz w:val="28"/>
          <w:szCs w:val="28"/>
        </w:rPr>
        <w:t xml:space="preserve">организация предупреждения </w:t>
      </w:r>
      <w:r w:rsidR="00B16200" w:rsidRPr="00242249">
        <w:rPr>
          <w:rFonts w:ascii="Times New Roman" w:hAnsi="Times New Roman" w:cs="Times New Roman"/>
          <w:sz w:val="28"/>
          <w:szCs w:val="28"/>
        </w:rPr>
        <w:lastRenderedPageBreak/>
        <w:t>чрезвычайных ситуаций межмуниципального и регионального характера, стихийных бедствий и ликвидация их последствий</w:t>
      </w:r>
      <w:r w:rsidR="00B1620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», «</w:t>
      </w:r>
      <w:r w:rsidR="00B16200" w:rsidRPr="00242249">
        <w:rPr>
          <w:rFonts w:ascii="Times New Roman" w:hAnsi="Times New Roman" w:cs="Times New Roman"/>
          <w:sz w:val="28"/>
          <w:szCs w:val="28"/>
        </w:rPr>
        <w:t>организация обеспечения пожарной безопасности Кировской области</w:t>
      </w:r>
      <w:r w:rsidR="00B1620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</w:t>
      </w:r>
      <w:r w:rsidR="00B16200" w:rsidRPr="00242249">
        <w:rPr>
          <w:rFonts w:ascii="Times New Roman" w:hAnsi="Times New Roman" w:cs="Times New Roman"/>
          <w:sz w:val="28"/>
          <w:szCs w:val="28"/>
        </w:rPr>
        <w:t>осуществляет мероприятия в сфере гражданской обороны, пожарной безопасности и защиты населения и территорий Кировской области от чрезвычайных ситуаций в соответствии с нормативными правовыми актами Российской Федерации и Кировской области и организует в пределах своей компетенции выполнение таких мероприятий в подведомственных учреждениях</w:t>
      </w:r>
      <w:r w:rsidR="00250CD9" w:rsidRPr="00242249">
        <w:rPr>
          <w:rFonts w:ascii="Times New Roman" w:hAnsi="Times New Roman" w:cs="Times New Roman"/>
          <w:sz w:val="28"/>
          <w:szCs w:val="28"/>
        </w:rPr>
        <w:t xml:space="preserve"> и организациях</w:t>
      </w:r>
      <w:r w:rsidR="00B16200" w:rsidRPr="00242249">
        <w:rPr>
          <w:rFonts w:ascii="Times New Roman" w:hAnsi="Times New Roman" w:cs="Times New Roman"/>
          <w:sz w:val="28"/>
          <w:szCs w:val="28"/>
        </w:rPr>
        <w:t>.</w:t>
      </w:r>
    </w:p>
    <w:p w:rsidR="00F3484D" w:rsidRPr="00242249" w:rsidRDefault="00F3484D" w:rsidP="001D083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3.1.</w:t>
      </w:r>
      <w:r w:rsidR="005A033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B1620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рамках участия в функции </w:t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 обеспечение мобилизационной подготовки и мобилизации</w:t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A1192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организует проведение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мероприятий по мобилизационной подготовке и мобилизации в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правлении.</w:t>
      </w:r>
    </w:p>
    <w:p w:rsidR="00F3484D" w:rsidRPr="00242249" w:rsidRDefault="001D0830" w:rsidP="00F60DAB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3.2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Управление с целью реализации полномочий в установленной сфере деятельности обязано: </w:t>
      </w:r>
    </w:p>
    <w:p w:rsidR="00F3484D" w:rsidRPr="00242249" w:rsidRDefault="00F3484D" w:rsidP="001D0830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 По отношению к подведомственным учреждениям: </w:t>
      </w:r>
      <w:r w:rsidRPr="00242249">
        <w:rPr>
          <w:rFonts w:ascii="Times New Roman" w:hAnsi="Times New Roman" w:cs="Times New Roman"/>
          <w:sz w:val="28"/>
          <w:szCs w:val="28"/>
        </w:rPr>
        <w:br/>
      </w:r>
      <w:r w:rsidR="001D0830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3.2.1.1. Осуществлять функции и полномочия учредителя, за исключением случаев, установленных решениями Правительства Кировской области. </w:t>
      </w:r>
    </w:p>
    <w:p w:rsidR="00F3484D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3.2.1.2. Определять непосредственные цели </w:t>
      </w:r>
      <w:r w:rsidR="00A76E35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виды </w:t>
      </w:r>
      <w:r w:rsidR="004D325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их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деятельности. </w:t>
      </w:r>
    </w:p>
    <w:p w:rsidR="00F3484D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3.2.1.3. Утверждать уставы, вносить в них изменения, в том числе утверждать уставы подведомственных учреждений в новой редакции. </w:t>
      </w:r>
    </w:p>
    <w:p w:rsidR="004D325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3.2.1.4. Назначать и освобождать от должности руководителей подведомственных учреждений, заключать, изменять и расторгать с ними трудовые договоры.</w:t>
      </w:r>
    </w:p>
    <w:p w:rsidR="004D325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3.2.1.5. Осуществлять контроль финансово-хозяйственной деятельности подведомственных учреждений.</w:t>
      </w:r>
    </w:p>
    <w:p w:rsidR="004D325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3.2.1.6. Осуществлять контроль за достижением результатов деятельности подведомственных учреждений.</w:t>
      </w:r>
    </w:p>
    <w:p w:rsidR="004D325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3.2.1.7. Осуществлять контроль за обеспечением доходности государственного имущества, переданного в оперативное управление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подведомственным учреждениям.</w:t>
      </w:r>
    </w:p>
    <w:p w:rsidR="004D325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3.2.1.8. Осуществлять мероприятия по внутреннему финансовому контролю и внутреннему финансовому аудиту.</w:t>
      </w:r>
    </w:p>
    <w:p w:rsidR="004102F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3.2.1.9. Осуществлять иные </w:t>
      </w:r>
      <w:r w:rsidR="0082088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полномочия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соответствии с действующим законодательством. </w:t>
      </w:r>
      <w:r w:rsidRPr="00242249">
        <w:rPr>
          <w:rFonts w:ascii="Times New Roman" w:hAnsi="Times New Roman" w:cs="Times New Roman"/>
          <w:sz w:val="28"/>
          <w:szCs w:val="28"/>
        </w:rPr>
        <w:br/>
      </w:r>
      <w:r w:rsidR="004102F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3.2.2. По отношению к подведомственным хозяйственным обществам, более 50% акций (долей) которых наход</w:t>
      </w:r>
      <w:r w:rsidR="0000635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тся в собственности Кировской области: </w:t>
      </w:r>
    </w:p>
    <w:p w:rsidR="000B12EC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3.2.2.1. Определять необходимость и цели создания </w:t>
      </w:r>
      <w:r w:rsidR="000B12E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областью хозяйственных обществ, участия </w:t>
      </w:r>
      <w:r w:rsidR="000B12E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конкретных хозяйственных обществах. </w:t>
      </w:r>
    </w:p>
    <w:p w:rsidR="002D3C97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3.2.2.2. Осуществлять контроль за достижением целей создания </w:t>
      </w:r>
      <w:r w:rsidR="000B12EC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</w:t>
      </w:r>
      <w:r w:rsidR="002D3C9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ью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3C9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хозяйственных обществ, участия региона 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в конкретных хозяйственных обществах. </w:t>
      </w:r>
    </w:p>
    <w:p w:rsidR="00F3484D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3.2.2.3. Осуществлять ведомственный контроль за финансово-хозяйственной деятельностью </w:t>
      </w:r>
      <w:r w:rsidR="00A76E35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подведомственных хозяйственных обществ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762994" w:rsidRPr="00242249" w:rsidRDefault="004102F4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3.2.2.4. Осуществлять подбор представителей 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 в орган</w:t>
      </w:r>
      <w:r w:rsidR="009E726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и контроля хозяйственных обществ, организовывать работу по назначению представителей 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области в орган</w:t>
      </w:r>
      <w:r w:rsidR="0082088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управления и контроля хозяйственных обществ, акции (доли) которых находятся в собственности Кировской области, в порядке, установленном Правительством Кировской области. </w:t>
      </w:r>
    </w:p>
    <w:p w:rsidR="00F3484D" w:rsidRPr="00242249" w:rsidRDefault="004102F4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3.2.2.5. Представлять в орган по управлению государственной собственностью 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области предложения по внесению вопросов в повестку дня годового общего собрания акционеров (участников) хозяйственных обществ, акции (доли) которых находятся в собственности </w:t>
      </w:r>
      <w:r w:rsidR="008E088B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Кировской области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, в соответствии с законодательством Российской Федерации в порядке, определенном Правительством Кировской области. </w:t>
      </w:r>
    </w:p>
    <w:p w:rsidR="00512DEA" w:rsidRPr="00242249" w:rsidRDefault="004102F4" w:rsidP="00F3484D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3.2.2.6. </w:t>
      </w:r>
      <w:r w:rsidR="00A23D6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Осуществлять иные полномочия в соответствии с действующим законодательством</w:t>
      </w:r>
      <w:r w:rsidR="00512DEA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1146E" w:rsidRPr="00242249" w:rsidRDefault="00512DEA" w:rsidP="00E1146E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ab/>
        <w:t>3.2.3.</w:t>
      </w:r>
      <w:r w:rsidR="00E1146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Проводит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E1146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процедуру оценки регулирующего воздействия по проектам нормативных правовых актов </w:t>
      </w:r>
      <w:r w:rsidR="004F2BA6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Кировской области </w:t>
      </w:r>
      <w:r w:rsidR="00E1146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случаях, предусмотренных 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актов.</w:t>
      </w:r>
    </w:p>
    <w:p w:rsidR="001A6C3E" w:rsidRPr="00242249" w:rsidRDefault="004102F4" w:rsidP="00E1146E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="00735CDB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1A6C3E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Осуществлят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прием граждан, обеспечиват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своевременное и полное рассмотрение устных, письменных или в форме электронного документа предложений, заявлений или жалоб граждан и организаций, принимат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ним решения и направлят</w:t>
      </w:r>
      <w:r w:rsidR="002E7A9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заявителям ответы в установленный срок.</w:t>
      </w:r>
    </w:p>
    <w:p w:rsidR="004102F4" w:rsidRPr="00242249" w:rsidRDefault="004102F4" w:rsidP="00E1146E">
      <w:pPr>
        <w:pStyle w:val="ConsPlusNonformat"/>
        <w:spacing w:line="360" w:lineRule="auto"/>
        <w:ind w:firstLine="28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3.2.</w:t>
      </w:r>
      <w:r w:rsidR="00735CDB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5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 Осуществлят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9D2F85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иные полномочия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2F85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действующим законодательством. </w:t>
      </w:r>
    </w:p>
    <w:p w:rsidR="00F3484D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3.3. Управление с целью реализации полномочий в установленной сфере деятельности имеет право: </w:t>
      </w:r>
    </w:p>
    <w:p w:rsidR="004102F4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3.3.1. Вносить 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рассмотрение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Правительств</w:t>
      </w:r>
      <w:r w:rsidR="002E7A91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Кировской области 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предложения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о создании, реорганизации и ликвидац</w:t>
      </w:r>
      <w:r w:rsidR="004B16A8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ии подведомственных учреждений.</w:t>
      </w:r>
    </w:p>
    <w:p w:rsidR="00762994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3.3.2. Разрабатывать методические рекомендации, инструктивные и информационные письма, проводить консультации, семинары, совещания и конференции для руководителей и специалистов подведомственных учреждений</w:t>
      </w:r>
      <w:r w:rsidR="00762994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вопросам</w:t>
      </w:r>
      <w:r w:rsidR="00CD5737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, входящим в компетенцию управления</w:t>
      </w: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3484D" w:rsidRPr="00242249" w:rsidRDefault="00F3484D" w:rsidP="004102F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3.3.3. Формировать кадровый резерв на должности руководителей подведомственных учреждений. </w:t>
      </w:r>
    </w:p>
    <w:p w:rsidR="00F3484D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3.3.4. Реализовывать полномочия учредителя (соучредителя) средств массовой информации. </w:t>
      </w:r>
    </w:p>
    <w:p w:rsidR="00F3484D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3.3.5. Привлекать научные и иные организации, ученых и специалистов в установленном порядке для проработки вопросов, отнесенных к сфере деятельности </w:t>
      </w:r>
      <w:r w:rsidR="005C76D9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правления.</w:t>
      </w:r>
    </w:p>
    <w:p w:rsidR="00F3484D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3.3.6. Создавать советы, комиссии, группы, коллегии в установленной </w:t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сфере деятельности. </w:t>
      </w:r>
    </w:p>
    <w:p w:rsidR="00F3484D" w:rsidRPr="00242249" w:rsidRDefault="004102F4" w:rsidP="00762994">
      <w:pPr>
        <w:pStyle w:val="ConsPlusNonformat"/>
        <w:spacing w:after="24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>3.3.7. Запрашивать и получать в установленном порядке сведения, необходимые для принятия решений в соответствии с функциями и полномочиями, установленными разделами 2 и 3 настоящего Положения.</w:t>
      </w:r>
    </w:p>
    <w:p w:rsidR="00F3484D" w:rsidRPr="00242249" w:rsidRDefault="004102F4" w:rsidP="00762994">
      <w:pPr>
        <w:pStyle w:val="ConsPlusNonformat"/>
        <w:spacing w:after="24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 xml:space="preserve">4. Организация деятельности </w:t>
      </w:r>
      <w:r w:rsidR="005C76D9" w:rsidRPr="00242249">
        <w:rPr>
          <w:rFonts w:ascii="Times New Roman" w:hAnsi="Times New Roman" w:cs="Times New Roman"/>
          <w:b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b/>
          <w:sz w:val="28"/>
          <w:szCs w:val="28"/>
        </w:rPr>
        <w:t>правления</w:t>
      </w:r>
    </w:p>
    <w:p w:rsidR="008C444A" w:rsidRPr="00242249" w:rsidRDefault="00F3484D" w:rsidP="008C444A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242249">
        <w:rPr>
          <w:szCs w:val="28"/>
        </w:rPr>
        <w:t>4.1. Упр</w:t>
      </w:r>
      <w:r w:rsidR="00F642D5" w:rsidRPr="00242249">
        <w:rPr>
          <w:szCs w:val="28"/>
        </w:rPr>
        <w:t>авление возглавляет начальник</w:t>
      </w:r>
      <w:r w:rsidRPr="00242249">
        <w:rPr>
          <w:szCs w:val="28"/>
        </w:rPr>
        <w:t xml:space="preserve"> управления</w:t>
      </w:r>
      <w:r w:rsidR="003C1266" w:rsidRPr="00242249">
        <w:rPr>
          <w:szCs w:val="28"/>
        </w:rPr>
        <w:t xml:space="preserve"> массовых коммуникаций Кировской области (далее – начальник управления)</w:t>
      </w:r>
      <w:r w:rsidRPr="00242249">
        <w:rPr>
          <w:szCs w:val="28"/>
        </w:rPr>
        <w:t xml:space="preserve">, назначаемый на должность и освобождаемый от должности </w:t>
      </w:r>
      <w:r w:rsidR="008C444A" w:rsidRPr="00242249">
        <w:rPr>
          <w:szCs w:val="28"/>
          <w:lang w:eastAsia="ru-RU"/>
        </w:rPr>
        <w:t>Правительством Кировской области.</w:t>
      </w:r>
    </w:p>
    <w:p w:rsidR="00E66B97" w:rsidRPr="00242249" w:rsidRDefault="00E66B97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Начальник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управления несет ответственность в соответствии с действующим законодательством за выполнение полном</w:t>
      </w:r>
      <w:r w:rsidR="00CD5737" w:rsidRPr="00242249">
        <w:rPr>
          <w:rFonts w:ascii="Times New Roman" w:hAnsi="Times New Roman" w:cs="Times New Roman"/>
          <w:sz w:val="28"/>
          <w:szCs w:val="28"/>
        </w:rPr>
        <w:t>очий</w:t>
      </w:r>
      <w:r w:rsidR="00A23D69" w:rsidRPr="00242249">
        <w:rPr>
          <w:rFonts w:ascii="Times New Roman" w:hAnsi="Times New Roman" w:cs="Times New Roman"/>
          <w:sz w:val="28"/>
          <w:szCs w:val="28"/>
        </w:rPr>
        <w:t xml:space="preserve"> и функций</w:t>
      </w:r>
      <w:r w:rsidR="00CD5737" w:rsidRPr="00242249">
        <w:rPr>
          <w:rFonts w:ascii="Times New Roman" w:hAnsi="Times New Roman" w:cs="Times New Roman"/>
          <w:sz w:val="28"/>
          <w:szCs w:val="28"/>
        </w:rPr>
        <w:t>, возложенных на управление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6B97" w:rsidRPr="00242249" w:rsidRDefault="00E66B97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Начальник управления имеет заместителя, назначаемого на должность и освобождаемого от должности Правительством Кировской области по представлению начальника управления.</w:t>
      </w:r>
    </w:p>
    <w:p w:rsidR="00F3484D" w:rsidRPr="00242249" w:rsidRDefault="003A19B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4.2. Структура </w:t>
      </w:r>
      <w:r w:rsidR="00F62416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правления утверждается распоряжением Губернатора </w:t>
      </w:r>
      <w:r w:rsidR="00E66B97" w:rsidRPr="0024224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</w:rPr>
        <w:t>области.</w:t>
      </w:r>
    </w:p>
    <w:p w:rsidR="00F3484D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4.3. </w:t>
      </w:r>
      <w:r w:rsidR="00F62416" w:rsidRPr="00242249">
        <w:rPr>
          <w:rFonts w:ascii="Times New Roman" w:hAnsi="Times New Roman" w:cs="Times New Roman"/>
          <w:sz w:val="28"/>
          <w:szCs w:val="28"/>
        </w:rPr>
        <w:t>Начальник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62416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>правления:</w:t>
      </w:r>
    </w:p>
    <w:p w:rsidR="00F3484D" w:rsidRPr="00242249" w:rsidRDefault="004102F4" w:rsidP="004102F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4.3.1</w:t>
      </w:r>
      <w:r w:rsidRPr="00242249">
        <w:rPr>
          <w:rFonts w:ascii="Times New Roman" w:hAnsi="Times New Roman" w:cs="Times New Roman"/>
          <w:sz w:val="28"/>
          <w:szCs w:val="28"/>
        </w:rPr>
        <w:t>.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Pr="00242249">
        <w:rPr>
          <w:rFonts w:ascii="Times New Roman" w:hAnsi="Times New Roman" w:cs="Times New Roman"/>
          <w:sz w:val="28"/>
          <w:szCs w:val="28"/>
        </w:rPr>
        <w:t>Р</w:t>
      </w:r>
      <w:r w:rsidR="00F3484D" w:rsidRPr="00242249">
        <w:rPr>
          <w:rFonts w:ascii="Times New Roman" w:hAnsi="Times New Roman" w:cs="Times New Roman"/>
          <w:sz w:val="28"/>
          <w:szCs w:val="28"/>
        </w:rPr>
        <w:t>аботает под непосредственным руководством Губернатора Кировской области</w:t>
      </w:r>
      <w:r w:rsidR="00F62416" w:rsidRPr="00242249">
        <w:rPr>
          <w:rFonts w:ascii="Times New Roman" w:hAnsi="Times New Roman" w:cs="Times New Roman"/>
          <w:sz w:val="28"/>
          <w:szCs w:val="28"/>
        </w:rPr>
        <w:t>.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484D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 xml:space="preserve">4.3.2.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Осуществляет общее руководство деятельностью </w:t>
      </w:r>
      <w:r w:rsidR="00F62416" w:rsidRPr="0024224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3484D" w:rsidRPr="00242249">
        <w:rPr>
          <w:rFonts w:ascii="Times New Roman" w:hAnsi="Times New Roman" w:cs="Times New Roman"/>
          <w:sz w:val="28"/>
          <w:szCs w:val="28"/>
        </w:rPr>
        <w:t>на основе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единоначалия.</w:t>
      </w:r>
    </w:p>
    <w:p w:rsidR="00930716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4.3.3.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62416" w:rsidRPr="00242249">
        <w:rPr>
          <w:rFonts w:ascii="Times New Roman" w:hAnsi="Times New Roman" w:cs="Times New Roman"/>
          <w:sz w:val="28"/>
          <w:szCs w:val="28"/>
        </w:rPr>
        <w:t>Утверждает положения о структурных подразделениях</w:t>
      </w:r>
      <w:r w:rsidR="001E2B61" w:rsidRPr="00242249">
        <w:rPr>
          <w:rFonts w:ascii="Times New Roman" w:hAnsi="Times New Roman" w:cs="Times New Roman"/>
          <w:sz w:val="28"/>
          <w:szCs w:val="28"/>
        </w:rPr>
        <w:t xml:space="preserve"> управления</w:t>
      </w:r>
      <w:r w:rsidR="00F62416" w:rsidRPr="00242249">
        <w:rPr>
          <w:rFonts w:ascii="Times New Roman" w:hAnsi="Times New Roman" w:cs="Times New Roman"/>
          <w:sz w:val="28"/>
          <w:szCs w:val="28"/>
        </w:rPr>
        <w:t>, назначает на должность, освобождает от должности работников управления.</w:t>
      </w:r>
    </w:p>
    <w:p w:rsidR="00F3484D" w:rsidRPr="00242249" w:rsidRDefault="00930716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4.3.4. Издает в пределах своей компетенции приказы, дает указания и</w:t>
      </w:r>
      <w:r w:rsidR="005D5A7F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организует контроль их исполнени</w:t>
      </w:r>
      <w:r w:rsidR="004F2BA6" w:rsidRPr="00242249">
        <w:rPr>
          <w:rFonts w:ascii="Times New Roman" w:hAnsi="Times New Roman" w:cs="Times New Roman"/>
          <w:sz w:val="28"/>
          <w:szCs w:val="28"/>
        </w:rPr>
        <w:t>я</w:t>
      </w:r>
      <w:r w:rsidR="00F3484D" w:rsidRPr="00242249">
        <w:rPr>
          <w:rFonts w:ascii="Times New Roman" w:hAnsi="Times New Roman" w:cs="Times New Roman"/>
          <w:sz w:val="28"/>
          <w:szCs w:val="28"/>
        </w:rPr>
        <w:t>.</w:t>
      </w:r>
    </w:p>
    <w:p w:rsidR="00F3484D" w:rsidRPr="00242249" w:rsidRDefault="004102F4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4.3.5. </w:t>
      </w:r>
      <w:r w:rsidRPr="00242249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F3484D" w:rsidRPr="00242249">
        <w:rPr>
          <w:rFonts w:ascii="Times New Roman" w:hAnsi="Times New Roman" w:cs="Times New Roman"/>
          <w:sz w:val="28"/>
          <w:szCs w:val="28"/>
        </w:rPr>
        <w:t>установленной штатной численности, лимита фонда</w:t>
      </w:r>
      <w:r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="00F3484D" w:rsidRPr="00242249">
        <w:rPr>
          <w:rFonts w:ascii="Times New Roman" w:hAnsi="Times New Roman" w:cs="Times New Roman"/>
          <w:sz w:val="28"/>
          <w:szCs w:val="28"/>
        </w:rPr>
        <w:t>оплаты труда и в соответствии с</w:t>
      </w:r>
      <w:r w:rsidR="004F2BA6" w:rsidRPr="00242249">
        <w:rPr>
          <w:rFonts w:ascii="Times New Roman" w:hAnsi="Times New Roman" w:cs="Times New Roman"/>
          <w:sz w:val="28"/>
          <w:szCs w:val="28"/>
        </w:rPr>
        <w:t xml:space="preserve">о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структурой </w:t>
      </w:r>
      <w:r w:rsidR="004F2BA6" w:rsidRPr="00242249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утверждает </w:t>
      </w:r>
      <w:r w:rsidR="00F3484D" w:rsidRPr="00242249">
        <w:rPr>
          <w:rFonts w:ascii="Times New Roman" w:hAnsi="Times New Roman" w:cs="Times New Roman"/>
          <w:sz w:val="28"/>
          <w:szCs w:val="28"/>
        </w:rPr>
        <w:lastRenderedPageBreak/>
        <w:t xml:space="preserve">штатное расписание </w:t>
      </w:r>
      <w:r w:rsidR="005C76D9" w:rsidRPr="00242249">
        <w:rPr>
          <w:rFonts w:ascii="Times New Roman" w:hAnsi="Times New Roman" w:cs="Times New Roman"/>
          <w:sz w:val="28"/>
          <w:szCs w:val="28"/>
        </w:rPr>
        <w:t>у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правления, вносит в него изменения, а также </w:t>
      </w:r>
      <w:r w:rsidR="004F2BA6" w:rsidRPr="00242249">
        <w:rPr>
          <w:rFonts w:ascii="Times New Roman" w:hAnsi="Times New Roman" w:cs="Times New Roman"/>
          <w:sz w:val="28"/>
          <w:szCs w:val="28"/>
        </w:rPr>
        <w:t>представляет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 в Правительство </w:t>
      </w:r>
      <w:r w:rsidR="005E5822" w:rsidRPr="00242249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области предложения о размере ассигнований на  содержание </w:t>
      </w:r>
      <w:r w:rsidR="002E62F1" w:rsidRPr="00242249">
        <w:rPr>
          <w:rFonts w:ascii="Times New Roman" w:hAnsi="Times New Roman" w:cs="Times New Roman"/>
          <w:sz w:val="28"/>
          <w:szCs w:val="28"/>
        </w:rPr>
        <w:t>управления</w:t>
      </w:r>
      <w:r w:rsidR="00F3484D" w:rsidRPr="00242249">
        <w:rPr>
          <w:rFonts w:ascii="Times New Roman" w:hAnsi="Times New Roman" w:cs="Times New Roman"/>
          <w:sz w:val="28"/>
          <w:szCs w:val="28"/>
        </w:rPr>
        <w:t>.</w:t>
      </w:r>
    </w:p>
    <w:p w:rsidR="005D5A7F" w:rsidRPr="00242249" w:rsidRDefault="005D5A7F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4.3.6. Назначает на должность и освобождает от должности в установленном порядке руководителей подведомственных управлению учреждений.</w:t>
      </w:r>
    </w:p>
    <w:p w:rsidR="00026103" w:rsidRPr="00242249" w:rsidRDefault="00F3484D" w:rsidP="000261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>4.3.</w:t>
      </w:r>
      <w:r w:rsidR="005D5A7F" w:rsidRPr="00242249">
        <w:rPr>
          <w:rFonts w:ascii="Times New Roman" w:hAnsi="Times New Roman" w:cs="Times New Roman"/>
          <w:sz w:val="28"/>
          <w:szCs w:val="28"/>
        </w:rPr>
        <w:t>7</w:t>
      </w:r>
      <w:r w:rsidRPr="00242249">
        <w:rPr>
          <w:rFonts w:ascii="Times New Roman" w:hAnsi="Times New Roman" w:cs="Times New Roman"/>
          <w:sz w:val="28"/>
          <w:szCs w:val="28"/>
        </w:rPr>
        <w:t xml:space="preserve">. </w:t>
      </w:r>
      <w:r w:rsidR="00026103" w:rsidRPr="00242249">
        <w:rPr>
          <w:rFonts w:ascii="Times New Roman" w:hAnsi="Times New Roman" w:cs="Times New Roman"/>
          <w:sz w:val="28"/>
          <w:szCs w:val="28"/>
        </w:rPr>
        <w:t xml:space="preserve">Направляет представителей управления </w:t>
      </w:r>
      <w:r w:rsidR="004F2BA6" w:rsidRPr="00242249">
        <w:rPr>
          <w:rFonts w:ascii="Times New Roman" w:hAnsi="Times New Roman" w:cs="Times New Roman"/>
          <w:sz w:val="28"/>
          <w:szCs w:val="28"/>
        </w:rPr>
        <w:t xml:space="preserve">для участия </w:t>
      </w:r>
      <w:r w:rsidR="00026103" w:rsidRPr="00242249">
        <w:rPr>
          <w:rFonts w:ascii="Times New Roman" w:hAnsi="Times New Roman" w:cs="Times New Roman"/>
          <w:sz w:val="28"/>
          <w:szCs w:val="28"/>
        </w:rPr>
        <w:t>в координационны</w:t>
      </w:r>
      <w:r w:rsidR="004F2BA6" w:rsidRPr="00242249">
        <w:rPr>
          <w:rFonts w:ascii="Times New Roman" w:hAnsi="Times New Roman" w:cs="Times New Roman"/>
          <w:sz w:val="28"/>
          <w:szCs w:val="28"/>
        </w:rPr>
        <w:t>х</w:t>
      </w:r>
      <w:r w:rsidR="00026103" w:rsidRPr="00242249">
        <w:rPr>
          <w:rFonts w:ascii="Times New Roman" w:hAnsi="Times New Roman" w:cs="Times New Roman"/>
          <w:sz w:val="28"/>
          <w:szCs w:val="28"/>
        </w:rPr>
        <w:t>, совещательны</w:t>
      </w:r>
      <w:r w:rsidR="004F2BA6" w:rsidRPr="00242249">
        <w:rPr>
          <w:rFonts w:ascii="Times New Roman" w:hAnsi="Times New Roman" w:cs="Times New Roman"/>
          <w:sz w:val="28"/>
          <w:szCs w:val="28"/>
        </w:rPr>
        <w:t>х</w:t>
      </w:r>
      <w:r w:rsidR="00026103" w:rsidRPr="00242249">
        <w:rPr>
          <w:rFonts w:ascii="Times New Roman" w:hAnsi="Times New Roman" w:cs="Times New Roman"/>
          <w:sz w:val="28"/>
          <w:szCs w:val="28"/>
        </w:rPr>
        <w:t xml:space="preserve"> и консультативны</w:t>
      </w:r>
      <w:r w:rsidR="004F2BA6" w:rsidRPr="00242249">
        <w:rPr>
          <w:rFonts w:ascii="Times New Roman" w:hAnsi="Times New Roman" w:cs="Times New Roman"/>
          <w:sz w:val="28"/>
          <w:szCs w:val="28"/>
        </w:rPr>
        <w:t>х</w:t>
      </w:r>
      <w:r w:rsidR="00026103" w:rsidRPr="00242249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4F2BA6" w:rsidRPr="00242249">
        <w:rPr>
          <w:rFonts w:ascii="Times New Roman" w:hAnsi="Times New Roman" w:cs="Times New Roman"/>
          <w:sz w:val="28"/>
          <w:szCs w:val="28"/>
        </w:rPr>
        <w:t>ах</w:t>
      </w:r>
      <w:r w:rsidR="00026103" w:rsidRPr="00242249">
        <w:rPr>
          <w:rFonts w:ascii="Times New Roman" w:hAnsi="Times New Roman" w:cs="Times New Roman"/>
          <w:sz w:val="28"/>
          <w:szCs w:val="28"/>
        </w:rPr>
        <w:t xml:space="preserve"> (совет</w:t>
      </w:r>
      <w:r w:rsidR="004F2BA6" w:rsidRPr="00242249">
        <w:rPr>
          <w:rFonts w:ascii="Times New Roman" w:hAnsi="Times New Roman" w:cs="Times New Roman"/>
          <w:sz w:val="28"/>
          <w:szCs w:val="28"/>
        </w:rPr>
        <w:t>ах</w:t>
      </w:r>
      <w:r w:rsidR="00026103" w:rsidRPr="00242249">
        <w:rPr>
          <w:rFonts w:ascii="Times New Roman" w:hAnsi="Times New Roman" w:cs="Times New Roman"/>
          <w:sz w:val="28"/>
          <w:szCs w:val="28"/>
        </w:rPr>
        <w:t>, комисси</w:t>
      </w:r>
      <w:r w:rsidR="004F2BA6" w:rsidRPr="00242249">
        <w:rPr>
          <w:rFonts w:ascii="Times New Roman" w:hAnsi="Times New Roman" w:cs="Times New Roman"/>
          <w:sz w:val="28"/>
          <w:szCs w:val="28"/>
        </w:rPr>
        <w:t>ях</w:t>
      </w:r>
      <w:r w:rsidR="00026103" w:rsidRPr="00242249">
        <w:rPr>
          <w:rFonts w:ascii="Times New Roman" w:hAnsi="Times New Roman" w:cs="Times New Roman"/>
          <w:sz w:val="28"/>
          <w:szCs w:val="28"/>
        </w:rPr>
        <w:t>, рабочи</w:t>
      </w:r>
      <w:r w:rsidR="004F2BA6" w:rsidRPr="00242249">
        <w:rPr>
          <w:rFonts w:ascii="Times New Roman" w:hAnsi="Times New Roman" w:cs="Times New Roman"/>
          <w:sz w:val="28"/>
          <w:szCs w:val="28"/>
        </w:rPr>
        <w:t>х</w:t>
      </w:r>
      <w:r w:rsidR="00026103" w:rsidRPr="00242249">
        <w:rPr>
          <w:rFonts w:ascii="Times New Roman" w:hAnsi="Times New Roman" w:cs="Times New Roman"/>
          <w:sz w:val="28"/>
          <w:szCs w:val="28"/>
        </w:rPr>
        <w:t xml:space="preserve"> групп</w:t>
      </w:r>
      <w:r w:rsidR="004F2BA6" w:rsidRPr="00242249">
        <w:rPr>
          <w:rFonts w:ascii="Times New Roman" w:hAnsi="Times New Roman" w:cs="Times New Roman"/>
          <w:sz w:val="28"/>
          <w:szCs w:val="28"/>
        </w:rPr>
        <w:t>ах</w:t>
      </w:r>
      <w:r w:rsidR="00026103" w:rsidRPr="00242249">
        <w:rPr>
          <w:rFonts w:ascii="Times New Roman" w:hAnsi="Times New Roman" w:cs="Times New Roman"/>
          <w:sz w:val="28"/>
          <w:szCs w:val="28"/>
        </w:rPr>
        <w:t>, коллеги</w:t>
      </w:r>
      <w:r w:rsidR="004F2BA6" w:rsidRPr="00242249">
        <w:rPr>
          <w:rFonts w:ascii="Times New Roman" w:hAnsi="Times New Roman" w:cs="Times New Roman"/>
          <w:sz w:val="28"/>
          <w:szCs w:val="28"/>
        </w:rPr>
        <w:t>ях</w:t>
      </w:r>
      <w:r w:rsidR="00026103" w:rsidRPr="00242249">
        <w:rPr>
          <w:rFonts w:ascii="Times New Roman" w:hAnsi="Times New Roman" w:cs="Times New Roman"/>
          <w:sz w:val="28"/>
          <w:szCs w:val="28"/>
        </w:rPr>
        <w:t>) по вопросам компетенции управления.</w:t>
      </w:r>
      <w:r w:rsidR="004102F4" w:rsidRPr="00242249">
        <w:rPr>
          <w:rFonts w:ascii="Times New Roman" w:hAnsi="Times New Roman" w:cs="Times New Roman"/>
          <w:sz w:val="28"/>
          <w:szCs w:val="28"/>
        </w:rPr>
        <w:tab/>
      </w:r>
    </w:p>
    <w:p w:rsidR="00F3484D" w:rsidRPr="00242249" w:rsidRDefault="00F3484D" w:rsidP="0002610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>4.3.</w:t>
      </w:r>
      <w:r w:rsidR="005D5A7F" w:rsidRPr="00242249">
        <w:rPr>
          <w:rFonts w:ascii="Times New Roman" w:hAnsi="Times New Roman" w:cs="Times New Roman"/>
          <w:sz w:val="28"/>
          <w:szCs w:val="28"/>
        </w:rPr>
        <w:t>8</w:t>
      </w:r>
      <w:r w:rsidRPr="00242249">
        <w:rPr>
          <w:rFonts w:ascii="Times New Roman" w:hAnsi="Times New Roman" w:cs="Times New Roman"/>
          <w:sz w:val="28"/>
          <w:szCs w:val="28"/>
        </w:rPr>
        <w:t>. Ведет прием граждан, обеспечивает своевременное и полное</w:t>
      </w:r>
      <w:r w:rsidR="000E0193" w:rsidRPr="00242249">
        <w:rPr>
          <w:rFonts w:ascii="Times New Roman" w:hAnsi="Times New Roman" w:cs="Times New Roman"/>
          <w:sz w:val="28"/>
          <w:szCs w:val="28"/>
        </w:rPr>
        <w:t xml:space="preserve"> </w:t>
      </w:r>
      <w:r w:rsidRPr="00242249">
        <w:rPr>
          <w:rFonts w:ascii="Times New Roman" w:hAnsi="Times New Roman" w:cs="Times New Roman"/>
          <w:sz w:val="28"/>
          <w:szCs w:val="28"/>
        </w:rPr>
        <w:t>рассмотрение устных, письменных или в форме электронного документа предложений, заявлений или жалоб граждан и организаций, запросов  средств массовой информации в установленном действующим законодательством порядке.</w:t>
      </w:r>
    </w:p>
    <w:p w:rsidR="00F3484D" w:rsidRPr="00242249" w:rsidRDefault="00AD3B69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>4.3.9. Утверждает</w:t>
      </w:r>
      <w:r w:rsidRPr="00242249">
        <w:rPr>
          <w:rFonts w:ascii="Times New Roman" w:hAnsi="Times New Roman" w:cs="Times New Roman"/>
          <w:sz w:val="28"/>
          <w:szCs w:val="28"/>
        </w:rPr>
        <w:t xml:space="preserve"> правила служебного </w:t>
      </w:r>
      <w:r w:rsidR="00F3484D" w:rsidRPr="00242249">
        <w:rPr>
          <w:rFonts w:ascii="Times New Roman" w:hAnsi="Times New Roman" w:cs="Times New Roman"/>
          <w:sz w:val="28"/>
          <w:szCs w:val="28"/>
        </w:rPr>
        <w:t>распорядка, должностные</w:t>
      </w:r>
      <w:r w:rsidRPr="00242249">
        <w:rPr>
          <w:rFonts w:ascii="Times New Roman" w:hAnsi="Times New Roman" w:cs="Times New Roman"/>
          <w:sz w:val="28"/>
          <w:szCs w:val="28"/>
        </w:rPr>
        <w:t xml:space="preserve"> регламенты </w:t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государственных гражданских служащих </w:t>
      </w:r>
      <w:r w:rsidR="009E5908" w:rsidRPr="00242249">
        <w:rPr>
          <w:rFonts w:ascii="Times New Roman" w:hAnsi="Times New Roman" w:cs="Times New Roman"/>
          <w:sz w:val="28"/>
          <w:szCs w:val="28"/>
        </w:rPr>
        <w:t>управления</w:t>
      </w:r>
      <w:r w:rsidR="00F3484D" w:rsidRPr="00242249">
        <w:rPr>
          <w:rFonts w:ascii="Times New Roman" w:hAnsi="Times New Roman" w:cs="Times New Roman"/>
          <w:sz w:val="28"/>
          <w:szCs w:val="28"/>
        </w:rPr>
        <w:t>.</w:t>
      </w:r>
    </w:p>
    <w:p w:rsidR="004F2BA6" w:rsidRPr="00242249" w:rsidRDefault="00AD3B69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F3484D" w:rsidRPr="00242249">
        <w:rPr>
          <w:rFonts w:ascii="Times New Roman" w:hAnsi="Times New Roman" w:cs="Times New Roman"/>
          <w:sz w:val="28"/>
          <w:szCs w:val="28"/>
        </w:rPr>
        <w:t xml:space="preserve">4.3.10. </w:t>
      </w:r>
      <w:r w:rsidR="00930716" w:rsidRPr="00242249">
        <w:rPr>
          <w:rFonts w:ascii="Times New Roman" w:hAnsi="Times New Roman" w:cs="Times New Roman"/>
          <w:sz w:val="28"/>
          <w:szCs w:val="28"/>
        </w:rPr>
        <w:t xml:space="preserve">Применяет к работникам управления и руководителям подведомственных учреждений меры поощрения и налагает на них дисциплинарные взыскания </w:t>
      </w:r>
      <w:r w:rsidR="004F2BA6" w:rsidRPr="00242249">
        <w:rPr>
          <w:rFonts w:ascii="Times New Roman" w:hAnsi="Times New Roman" w:cs="Times New Roman"/>
          <w:sz w:val="28"/>
          <w:szCs w:val="28"/>
        </w:rPr>
        <w:t>в соответствии с действующим законодательством.</w:t>
      </w:r>
    </w:p>
    <w:p w:rsidR="00BA05A5" w:rsidRPr="00242249" w:rsidRDefault="00AD3B69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  <w:r w:rsidR="00BA05A5" w:rsidRPr="00242249">
        <w:rPr>
          <w:rFonts w:ascii="Times New Roman" w:hAnsi="Times New Roman" w:cs="Times New Roman"/>
          <w:sz w:val="28"/>
          <w:szCs w:val="28"/>
        </w:rPr>
        <w:t>4.</w:t>
      </w:r>
      <w:r w:rsidR="00E821C7" w:rsidRPr="00242249">
        <w:rPr>
          <w:rFonts w:ascii="Times New Roman" w:hAnsi="Times New Roman" w:cs="Times New Roman"/>
          <w:sz w:val="28"/>
          <w:szCs w:val="28"/>
        </w:rPr>
        <w:t>3</w:t>
      </w:r>
      <w:r w:rsidR="00BA05A5" w:rsidRPr="00242249">
        <w:rPr>
          <w:rFonts w:ascii="Times New Roman" w:hAnsi="Times New Roman" w:cs="Times New Roman"/>
          <w:sz w:val="28"/>
          <w:szCs w:val="28"/>
        </w:rPr>
        <w:t>.</w:t>
      </w:r>
      <w:r w:rsidR="00E821C7" w:rsidRPr="00242249">
        <w:rPr>
          <w:rFonts w:ascii="Times New Roman" w:hAnsi="Times New Roman" w:cs="Times New Roman"/>
          <w:sz w:val="28"/>
          <w:szCs w:val="28"/>
        </w:rPr>
        <w:t>11.</w:t>
      </w:r>
      <w:r w:rsidR="00BA05A5" w:rsidRPr="00242249">
        <w:rPr>
          <w:rFonts w:ascii="Times New Roman" w:hAnsi="Times New Roman" w:cs="Times New Roman"/>
          <w:sz w:val="28"/>
          <w:szCs w:val="28"/>
        </w:rPr>
        <w:t xml:space="preserve"> Осуществляет иные полномочия в соответствии с действующим законодательством.</w:t>
      </w:r>
    </w:p>
    <w:p w:rsidR="00E821C7" w:rsidRPr="00242249" w:rsidRDefault="00E821C7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  <w:t>4.4. В период отсутствия начальника управления его обязанности в полном объеме исполняет заместитель начальника управления.</w:t>
      </w:r>
    </w:p>
    <w:p w:rsidR="00BA05A5" w:rsidRPr="00242249" w:rsidRDefault="003B2BBE" w:rsidP="001E517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  <w:r w:rsidRPr="00242249">
        <w:rPr>
          <w:szCs w:val="28"/>
        </w:rPr>
        <w:t>4.</w:t>
      </w:r>
      <w:r w:rsidR="00BA05A5" w:rsidRPr="00242249">
        <w:rPr>
          <w:szCs w:val="28"/>
        </w:rPr>
        <w:t>5</w:t>
      </w:r>
      <w:r w:rsidRPr="00242249">
        <w:rPr>
          <w:szCs w:val="28"/>
        </w:rPr>
        <w:t xml:space="preserve">. </w:t>
      </w:r>
      <w:r w:rsidR="00BA05A5" w:rsidRPr="00242249">
        <w:rPr>
          <w:szCs w:val="28"/>
        </w:rPr>
        <w:t xml:space="preserve">Направление в служебные командировки </w:t>
      </w:r>
      <w:r w:rsidR="001E2B61" w:rsidRPr="00242249">
        <w:rPr>
          <w:szCs w:val="28"/>
        </w:rPr>
        <w:t>начальника управления и заместителя начальника управления</w:t>
      </w:r>
      <w:r w:rsidR="004F2BA6" w:rsidRPr="00242249">
        <w:rPr>
          <w:szCs w:val="28"/>
        </w:rPr>
        <w:t>,</w:t>
      </w:r>
      <w:r w:rsidR="00BA05A5" w:rsidRPr="00242249">
        <w:rPr>
          <w:szCs w:val="28"/>
        </w:rPr>
        <w:t xml:space="preserve"> предоставление </w:t>
      </w:r>
      <w:r w:rsidR="001E2B61" w:rsidRPr="00242249">
        <w:rPr>
          <w:szCs w:val="28"/>
        </w:rPr>
        <w:t xml:space="preserve">им </w:t>
      </w:r>
      <w:r w:rsidR="00BA05A5" w:rsidRPr="00242249">
        <w:rPr>
          <w:szCs w:val="28"/>
        </w:rPr>
        <w:t>ежегодных оплачиваемых отпусков осуществля</w:t>
      </w:r>
      <w:r w:rsidR="001E2B61" w:rsidRPr="00242249">
        <w:rPr>
          <w:szCs w:val="28"/>
        </w:rPr>
        <w:t>ю</w:t>
      </w:r>
      <w:r w:rsidR="00BA05A5" w:rsidRPr="00242249">
        <w:rPr>
          <w:szCs w:val="28"/>
        </w:rPr>
        <w:t>тся по согласованию с Губернатором Кировской области.</w:t>
      </w:r>
    </w:p>
    <w:p w:rsidR="001E517F" w:rsidRPr="00242249" w:rsidRDefault="001E517F" w:rsidP="001E517F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  <w:lang w:eastAsia="ru-RU"/>
        </w:rPr>
      </w:pPr>
      <w:r w:rsidRPr="00242249">
        <w:rPr>
          <w:szCs w:val="28"/>
          <w:lang w:eastAsia="ru-RU"/>
        </w:rPr>
        <w:lastRenderedPageBreak/>
        <w:t>На проектах актов о направлении в служебные командировки начальника управления и заместителя начальника управления, о предоставлении им ежегодных оплачиваемых отпусков предусматрива</w:t>
      </w:r>
      <w:r w:rsidR="006E36D4" w:rsidRPr="00242249">
        <w:rPr>
          <w:szCs w:val="28"/>
          <w:lang w:eastAsia="ru-RU"/>
        </w:rPr>
        <w:t>е</w:t>
      </w:r>
      <w:r w:rsidRPr="00242249">
        <w:rPr>
          <w:szCs w:val="28"/>
          <w:lang w:eastAsia="ru-RU"/>
        </w:rPr>
        <w:t>тся виз</w:t>
      </w:r>
      <w:r w:rsidR="006E36D4" w:rsidRPr="00242249">
        <w:rPr>
          <w:szCs w:val="28"/>
          <w:lang w:eastAsia="ru-RU"/>
        </w:rPr>
        <w:t>а</w:t>
      </w:r>
      <w:r w:rsidRPr="00242249">
        <w:rPr>
          <w:szCs w:val="28"/>
          <w:lang w:eastAsia="ru-RU"/>
        </w:rPr>
        <w:t xml:space="preserve"> руководителя администрации Правительства Кировской области (в случае его отсутствия – лица, исполняющего его обязанности).</w:t>
      </w:r>
    </w:p>
    <w:p w:rsidR="00930716" w:rsidRPr="00242249" w:rsidRDefault="00930716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ab/>
      </w:r>
    </w:p>
    <w:p w:rsidR="00F60DAB" w:rsidRPr="00242249" w:rsidRDefault="00F60DAB" w:rsidP="00F3484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60DAB" w:rsidRPr="00242249" w:rsidRDefault="00F60DAB" w:rsidP="00F60DAB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>________________</w:t>
      </w:r>
    </w:p>
    <w:p w:rsidR="00F60DAB" w:rsidRPr="00242249" w:rsidRDefault="00F60DAB">
      <w:pPr>
        <w:spacing w:after="200" w:line="276" w:lineRule="auto"/>
        <w:rPr>
          <w:szCs w:val="28"/>
          <w:lang w:eastAsia="ru-RU"/>
        </w:rPr>
      </w:pPr>
      <w:r w:rsidRPr="00242249">
        <w:rPr>
          <w:szCs w:val="28"/>
          <w:lang w:eastAsia="ru-RU"/>
        </w:rPr>
        <w:br w:type="page"/>
      </w:r>
    </w:p>
    <w:p w:rsidR="0023760B" w:rsidRPr="00242249" w:rsidRDefault="0023760B" w:rsidP="001E2B61">
      <w:pPr>
        <w:autoSpaceDE w:val="0"/>
        <w:autoSpaceDN w:val="0"/>
        <w:adjustRightInd w:val="0"/>
        <w:spacing w:after="240"/>
        <w:ind w:left="6946"/>
        <w:jc w:val="both"/>
        <w:rPr>
          <w:szCs w:val="28"/>
          <w:lang w:eastAsia="ru-RU"/>
        </w:rPr>
      </w:pPr>
      <w:r w:rsidRPr="00242249">
        <w:rPr>
          <w:szCs w:val="28"/>
          <w:lang w:eastAsia="ru-RU"/>
        </w:rPr>
        <w:lastRenderedPageBreak/>
        <w:t>Приложение</w:t>
      </w:r>
    </w:p>
    <w:p w:rsidR="0023760B" w:rsidRPr="00242249" w:rsidRDefault="0023760B" w:rsidP="0023760B">
      <w:pPr>
        <w:autoSpaceDE w:val="0"/>
        <w:autoSpaceDN w:val="0"/>
        <w:adjustRightInd w:val="0"/>
        <w:ind w:left="6946"/>
        <w:jc w:val="both"/>
        <w:rPr>
          <w:szCs w:val="28"/>
          <w:lang w:eastAsia="ru-RU"/>
        </w:rPr>
      </w:pPr>
      <w:r w:rsidRPr="00242249">
        <w:rPr>
          <w:szCs w:val="28"/>
          <w:lang w:eastAsia="ru-RU"/>
        </w:rPr>
        <w:t>к Положению</w:t>
      </w:r>
    </w:p>
    <w:p w:rsidR="00924476" w:rsidRPr="00242249" w:rsidRDefault="009244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760B" w:rsidRPr="00242249" w:rsidRDefault="0023760B" w:rsidP="007C2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" w:name="P513"/>
      <w:bookmarkEnd w:id="4"/>
    </w:p>
    <w:p w:rsidR="00AD3B69" w:rsidRPr="00242249" w:rsidRDefault="00AD3B69" w:rsidP="007C23B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24476" w:rsidRPr="00242249" w:rsidRDefault="00924476" w:rsidP="007C23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7C23BB" w:rsidRPr="00242249" w:rsidRDefault="00924476" w:rsidP="003B6AE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>уч</w:t>
      </w:r>
      <w:r w:rsidR="003B6AE9" w:rsidRPr="00242249">
        <w:rPr>
          <w:rFonts w:ascii="Times New Roman" w:hAnsi="Times New Roman" w:cs="Times New Roman"/>
          <w:b/>
          <w:sz w:val="28"/>
          <w:szCs w:val="28"/>
        </w:rPr>
        <w:t>реждений и хозяйственных обществ,</w:t>
      </w:r>
      <w:r w:rsidRPr="00242249">
        <w:rPr>
          <w:rFonts w:ascii="Times New Roman" w:hAnsi="Times New Roman" w:cs="Times New Roman"/>
          <w:b/>
          <w:sz w:val="28"/>
          <w:szCs w:val="28"/>
        </w:rPr>
        <w:t xml:space="preserve"> подведомственных</w:t>
      </w:r>
    </w:p>
    <w:p w:rsidR="007C23BB" w:rsidRPr="00242249" w:rsidRDefault="00AD3B69" w:rsidP="007C23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>у</w:t>
      </w:r>
      <w:r w:rsidR="007C23BB" w:rsidRPr="00242249">
        <w:rPr>
          <w:rFonts w:ascii="Times New Roman" w:hAnsi="Times New Roman" w:cs="Times New Roman"/>
          <w:b/>
          <w:sz w:val="28"/>
          <w:szCs w:val="28"/>
        </w:rPr>
        <w:t xml:space="preserve">правлению </w:t>
      </w:r>
      <w:r w:rsidRPr="00242249">
        <w:rPr>
          <w:rFonts w:ascii="Times New Roman" w:hAnsi="Times New Roman" w:cs="Times New Roman"/>
          <w:b/>
          <w:sz w:val="28"/>
          <w:szCs w:val="28"/>
        </w:rPr>
        <w:t>массовых коммуникаций</w:t>
      </w:r>
    </w:p>
    <w:p w:rsidR="00924476" w:rsidRPr="00242249" w:rsidRDefault="007C23BB" w:rsidP="007C23BB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2249"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:rsidR="007C23BB" w:rsidRPr="00242249" w:rsidRDefault="007C23BB" w:rsidP="007C2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E2B61" w:rsidRPr="00242249" w:rsidRDefault="001E2B61" w:rsidP="007C23B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8789"/>
      </w:tblGrid>
      <w:tr w:rsidR="00242249" w:rsidRPr="00242249" w:rsidTr="001E2B61">
        <w:trPr>
          <w:tblHeader/>
        </w:trPr>
        <w:tc>
          <w:tcPr>
            <w:tcW w:w="629" w:type="dxa"/>
          </w:tcPr>
          <w:p w:rsidR="0023760B" w:rsidRPr="00242249" w:rsidRDefault="0023760B" w:rsidP="002376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24476" w:rsidRPr="0024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24476" w:rsidRPr="00242249" w:rsidRDefault="009244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8789" w:type="dxa"/>
          </w:tcPr>
          <w:p w:rsidR="00924476" w:rsidRPr="00242249" w:rsidRDefault="00A0769F" w:rsidP="00A86E1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924476" w:rsidRPr="00242249">
              <w:rPr>
                <w:rFonts w:ascii="Times New Roman" w:hAnsi="Times New Roman" w:cs="Times New Roman"/>
                <w:sz w:val="28"/>
                <w:szCs w:val="28"/>
              </w:rPr>
              <w:t>учреждени</w:t>
            </w:r>
            <w:r w:rsidR="00D260F1" w:rsidRPr="0024224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924476" w:rsidRPr="002422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60F1" w:rsidRPr="002422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86E18" w:rsidRPr="00242249">
              <w:rPr>
                <w:rFonts w:ascii="Times New Roman" w:hAnsi="Times New Roman" w:cs="Times New Roman"/>
                <w:sz w:val="28"/>
                <w:szCs w:val="28"/>
              </w:rPr>
              <w:t>хозяйственного общества</w:t>
            </w:r>
            <w:r w:rsidR="00D260F1" w:rsidRPr="002422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242249" w:rsidRPr="00242249" w:rsidTr="003B6AE9">
        <w:trPr>
          <w:trHeight w:val="683"/>
        </w:trPr>
        <w:tc>
          <w:tcPr>
            <w:tcW w:w="629" w:type="dxa"/>
          </w:tcPr>
          <w:p w:rsidR="00924476" w:rsidRPr="00242249" w:rsidRDefault="00924476" w:rsidP="0023760B">
            <w:pPr>
              <w:pStyle w:val="ConsPlusNormal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924476" w:rsidRPr="00242249" w:rsidRDefault="007C23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Кировское областное государственное автономное учреждение «Издательский дом «Междуречье»</w:t>
            </w:r>
          </w:p>
        </w:tc>
      </w:tr>
      <w:tr w:rsidR="00242249" w:rsidRPr="00242249" w:rsidTr="003B6AE9">
        <w:tc>
          <w:tcPr>
            <w:tcW w:w="629" w:type="dxa"/>
          </w:tcPr>
          <w:p w:rsidR="00924476" w:rsidRPr="00242249" w:rsidRDefault="00924476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924476" w:rsidRPr="00242249" w:rsidRDefault="007C23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«Нива»</w:t>
            </w:r>
          </w:p>
        </w:tc>
      </w:tr>
      <w:tr w:rsidR="00242249" w:rsidRPr="00242249" w:rsidTr="003B6AE9">
        <w:tc>
          <w:tcPr>
            <w:tcW w:w="629" w:type="dxa"/>
          </w:tcPr>
          <w:p w:rsidR="00924476" w:rsidRPr="00242249" w:rsidRDefault="00924476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924476" w:rsidRPr="00242249" w:rsidRDefault="007C23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«Родная земля»</w:t>
            </w:r>
          </w:p>
        </w:tc>
      </w:tr>
      <w:tr w:rsidR="00242249" w:rsidRPr="00242249" w:rsidTr="003B6AE9">
        <w:tc>
          <w:tcPr>
            <w:tcW w:w="629" w:type="dxa"/>
          </w:tcPr>
          <w:p w:rsidR="00924476" w:rsidRPr="00242249" w:rsidRDefault="00924476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924476" w:rsidRPr="00242249" w:rsidRDefault="007C23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«Южный»</w:t>
            </w:r>
          </w:p>
        </w:tc>
      </w:tr>
      <w:tr w:rsidR="00242249" w:rsidRPr="00242249" w:rsidTr="003B6AE9">
        <w:tc>
          <w:tcPr>
            <w:tcW w:w="629" w:type="dxa"/>
          </w:tcPr>
          <w:p w:rsidR="00924476" w:rsidRPr="00242249" w:rsidRDefault="00924476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</w:tcPr>
          <w:p w:rsidR="00924476" w:rsidRPr="00242249" w:rsidRDefault="007C23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«Котельничский»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«Прикамье»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«Искра»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«Вести трехречья»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«Слово севера»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Кировское областное государственное автономное учреждение «Издательский дом «Куранты»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«Издательский дом «Яранский»</w:t>
            </w:r>
          </w:p>
        </w:tc>
      </w:tr>
      <w:tr w:rsidR="00242249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Кировское областное государственное автономное учреждение «Редакция газеты «Кировская правда»</w:t>
            </w:r>
          </w:p>
        </w:tc>
      </w:tr>
      <w:tr w:rsidR="007C23BB" w:rsidRPr="00242249" w:rsidTr="003B6AE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7C23BB">
            <w:pPr>
              <w:pStyle w:val="ConsPlusNormal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3BB" w:rsidRPr="00242249" w:rsidRDefault="007C23BB" w:rsidP="0026263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24224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Открытое акционерное общество «Редакция газеты «Кировец»</w:t>
            </w:r>
          </w:p>
        </w:tc>
      </w:tr>
    </w:tbl>
    <w:p w:rsidR="00924476" w:rsidRPr="00242249" w:rsidRDefault="0092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4476" w:rsidRPr="00242249" w:rsidRDefault="0092447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3760B" w:rsidRPr="00242249" w:rsidRDefault="0023760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24476" w:rsidRPr="00242249" w:rsidRDefault="0023760B" w:rsidP="002376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42249">
        <w:rPr>
          <w:rFonts w:ascii="Times New Roman" w:hAnsi="Times New Roman" w:cs="Times New Roman"/>
          <w:sz w:val="28"/>
          <w:szCs w:val="28"/>
        </w:rPr>
        <w:t>______________</w:t>
      </w:r>
    </w:p>
    <w:sectPr w:rsidR="00924476" w:rsidRPr="00242249" w:rsidSect="005D4A4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58A" w:rsidRDefault="00EF658A" w:rsidP="0023760B">
      <w:r>
        <w:separator/>
      </w:r>
    </w:p>
  </w:endnote>
  <w:endnote w:type="continuationSeparator" w:id="0">
    <w:p w:rsidR="00EF658A" w:rsidRDefault="00EF658A" w:rsidP="0023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58A" w:rsidRDefault="00EF658A" w:rsidP="0023760B">
      <w:r>
        <w:separator/>
      </w:r>
    </w:p>
  </w:footnote>
  <w:footnote w:type="continuationSeparator" w:id="0">
    <w:p w:rsidR="00EF658A" w:rsidRDefault="00EF658A" w:rsidP="002376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62872"/>
      <w:docPartObj>
        <w:docPartGallery w:val="Page Numbers (Top of Page)"/>
        <w:docPartUnique/>
      </w:docPartObj>
    </w:sdtPr>
    <w:sdtEndPr/>
    <w:sdtContent>
      <w:p w:rsidR="00262631" w:rsidRDefault="00EF658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249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62631" w:rsidRDefault="0026263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11B3E"/>
    <w:multiLevelType w:val="hybridMultilevel"/>
    <w:tmpl w:val="A68A6A66"/>
    <w:lvl w:ilvl="0" w:tplc="A2400462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476"/>
    <w:rsid w:val="00006356"/>
    <w:rsid w:val="00012B0E"/>
    <w:rsid w:val="00026103"/>
    <w:rsid w:val="00037284"/>
    <w:rsid w:val="0005652E"/>
    <w:rsid w:val="00060931"/>
    <w:rsid w:val="00060CAC"/>
    <w:rsid w:val="00074AEB"/>
    <w:rsid w:val="00076171"/>
    <w:rsid w:val="00090046"/>
    <w:rsid w:val="000A1192"/>
    <w:rsid w:val="000A2847"/>
    <w:rsid w:val="000B12EC"/>
    <w:rsid w:val="000B785B"/>
    <w:rsid w:val="000C083D"/>
    <w:rsid w:val="000C0970"/>
    <w:rsid w:val="000C3516"/>
    <w:rsid w:val="000C4422"/>
    <w:rsid w:val="000C7F34"/>
    <w:rsid w:val="000E0193"/>
    <w:rsid w:val="000E037C"/>
    <w:rsid w:val="000F2B87"/>
    <w:rsid w:val="001216CE"/>
    <w:rsid w:val="001218E2"/>
    <w:rsid w:val="00124E1D"/>
    <w:rsid w:val="001306B3"/>
    <w:rsid w:val="001433A5"/>
    <w:rsid w:val="00153580"/>
    <w:rsid w:val="001742EC"/>
    <w:rsid w:val="00176608"/>
    <w:rsid w:val="00183E42"/>
    <w:rsid w:val="00196748"/>
    <w:rsid w:val="001A05C8"/>
    <w:rsid w:val="001A3C2A"/>
    <w:rsid w:val="001A6C3E"/>
    <w:rsid w:val="001C2423"/>
    <w:rsid w:val="001C750F"/>
    <w:rsid w:val="001D0830"/>
    <w:rsid w:val="001E2B61"/>
    <w:rsid w:val="001E517F"/>
    <w:rsid w:val="001F0AF8"/>
    <w:rsid w:val="001F2A0C"/>
    <w:rsid w:val="001F481E"/>
    <w:rsid w:val="00226F6A"/>
    <w:rsid w:val="002322C9"/>
    <w:rsid w:val="0023760B"/>
    <w:rsid w:val="00242249"/>
    <w:rsid w:val="00250CD9"/>
    <w:rsid w:val="00251F8C"/>
    <w:rsid w:val="00253B8B"/>
    <w:rsid w:val="00255331"/>
    <w:rsid w:val="00262631"/>
    <w:rsid w:val="00280A74"/>
    <w:rsid w:val="00284568"/>
    <w:rsid w:val="002D3C97"/>
    <w:rsid w:val="002E62F1"/>
    <w:rsid w:val="002E7A91"/>
    <w:rsid w:val="002F254C"/>
    <w:rsid w:val="002F3681"/>
    <w:rsid w:val="002F46E1"/>
    <w:rsid w:val="00323642"/>
    <w:rsid w:val="00332D04"/>
    <w:rsid w:val="0037170F"/>
    <w:rsid w:val="00385B7D"/>
    <w:rsid w:val="0039156C"/>
    <w:rsid w:val="003935D7"/>
    <w:rsid w:val="003A19B4"/>
    <w:rsid w:val="003A3C28"/>
    <w:rsid w:val="003B2BBE"/>
    <w:rsid w:val="003B36F0"/>
    <w:rsid w:val="003B6AE9"/>
    <w:rsid w:val="003C1266"/>
    <w:rsid w:val="003C2D07"/>
    <w:rsid w:val="003D0E0D"/>
    <w:rsid w:val="003F43B5"/>
    <w:rsid w:val="00400CB2"/>
    <w:rsid w:val="004102F4"/>
    <w:rsid w:val="00410D3B"/>
    <w:rsid w:val="0041154E"/>
    <w:rsid w:val="00426D29"/>
    <w:rsid w:val="00440E13"/>
    <w:rsid w:val="004863D4"/>
    <w:rsid w:val="00490418"/>
    <w:rsid w:val="00494EB5"/>
    <w:rsid w:val="004A328A"/>
    <w:rsid w:val="004A51F3"/>
    <w:rsid w:val="004B16A8"/>
    <w:rsid w:val="004B4777"/>
    <w:rsid w:val="004B5AC6"/>
    <w:rsid w:val="004B7148"/>
    <w:rsid w:val="004D0F20"/>
    <w:rsid w:val="004D3254"/>
    <w:rsid w:val="004F1E57"/>
    <w:rsid w:val="004F2BA6"/>
    <w:rsid w:val="004F7168"/>
    <w:rsid w:val="00502A6A"/>
    <w:rsid w:val="0051027D"/>
    <w:rsid w:val="00512DEA"/>
    <w:rsid w:val="0051539F"/>
    <w:rsid w:val="0051785D"/>
    <w:rsid w:val="00522465"/>
    <w:rsid w:val="005232C4"/>
    <w:rsid w:val="00525271"/>
    <w:rsid w:val="00525743"/>
    <w:rsid w:val="005279EC"/>
    <w:rsid w:val="005350D6"/>
    <w:rsid w:val="00557D81"/>
    <w:rsid w:val="00580B96"/>
    <w:rsid w:val="0058618A"/>
    <w:rsid w:val="00597595"/>
    <w:rsid w:val="005A0332"/>
    <w:rsid w:val="005A2FC6"/>
    <w:rsid w:val="005A4AF2"/>
    <w:rsid w:val="005A5BB0"/>
    <w:rsid w:val="005B03D7"/>
    <w:rsid w:val="005B65A2"/>
    <w:rsid w:val="005C76D9"/>
    <w:rsid w:val="005D4A4D"/>
    <w:rsid w:val="005D5A7F"/>
    <w:rsid w:val="005E5822"/>
    <w:rsid w:val="006020B0"/>
    <w:rsid w:val="00627047"/>
    <w:rsid w:val="0062706B"/>
    <w:rsid w:val="006323BA"/>
    <w:rsid w:val="00653CD0"/>
    <w:rsid w:val="00671299"/>
    <w:rsid w:val="006877DC"/>
    <w:rsid w:val="006B3FB3"/>
    <w:rsid w:val="006C7FD6"/>
    <w:rsid w:val="006D252C"/>
    <w:rsid w:val="006E36D4"/>
    <w:rsid w:val="006E5FC2"/>
    <w:rsid w:val="006E7E38"/>
    <w:rsid w:val="00725E31"/>
    <w:rsid w:val="00735CDB"/>
    <w:rsid w:val="00745C55"/>
    <w:rsid w:val="007463E7"/>
    <w:rsid w:val="00762680"/>
    <w:rsid w:val="00762994"/>
    <w:rsid w:val="007640DA"/>
    <w:rsid w:val="00777F0F"/>
    <w:rsid w:val="0078101F"/>
    <w:rsid w:val="007A08C4"/>
    <w:rsid w:val="007B26BE"/>
    <w:rsid w:val="007B4B89"/>
    <w:rsid w:val="007C23BB"/>
    <w:rsid w:val="007D117C"/>
    <w:rsid w:val="007E784A"/>
    <w:rsid w:val="007F05BE"/>
    <w:rsid w:val="007F25A2"/>
    <w:rsid w:val="007F2933"/>
    <w:rsid w:val="007F7455"/>
    <w:rsid w:val="00815A96"/>
    <w:rsid w:val="00820881"/>
    <w:rsid w:val="008277D8"/>
    <w:rsid w:val="008579FD"/>
    <w:rsid w:val="00874ABC"/>
    <w:rsid w:val="0087798B"/>
    <w:rsid w:val="00877D1A"/>
    <w:rsid w:val="008B703E"/>
    <w:rsid w:val="008C1DA9"/>
    <w:rsid w:val="008C444A"/>
    <w:rsid w:val="008C7608"/>
    <w:rsid w:val="008D22EF"/>
    <w:rsid w:val="008D7AD9"/>
    <w:rsid w:val="008D7F2C"/>
    <w:rsid w:val="008E088B"/>
    <w:rsid w:val="008E5FB8"/>
    <w:rsid w:val="008F7BEB"/>
    <w:rsid w:val="0092358C"/>
    <w:rsid w:val="00924476"/>
    <w:rsid w:val="00930716"/>
    <w:rsid w:val="00942E45"/>
    <w:rsid w:val="009502C2"/>
    <w:rsid w:val="00953C9D"/>
    <w:rsid w:val="0096270E"/>
    <w:rsid w:val="00973B6B"/>
    <w:rsid w:val="00987B18"/>
    <w:rsid w:val="00991149"/>
    <w:rsid w:val="009953D5"/>
    <w:rsid w:val="009A6C6F"/>
    <w:rsid w:val="009B0F58"/>
    <w:rsid w:val="009B3898"/>
    <w:rsid w:val="009C20FC"/>
    <w:rsid w:val="009D2F85"/>
    <w:rsid w:val="009E2236"/>
    <w:rsid w:val="009E5908"/>
    <w:rsid w:val="009E726E"/>
    <w:rsid w:val="00A0769F"/>
    <w:rsid w:val="00A171EE"/>
    <w:rsid w:val="00A23D69"/>
    <w:rsid w:val="00A4654C"/>
    <w:rsid w:val="00A5039C"/>
    <w:rsid w:val="00A552DF"/>
    <w:rsid w:val="00A66A33"/>
    <w:rsid w:val="00A74FC8"/>
    <w:rsid w:val="00A762EC"/>
    <w:rsid w:val="00A7694F"/>
    <w:rsid w:val="00A76E35"/>
    <w:rsid w:val="00A86E18"/>
    <w:rsid w:val="00A95A96"/>
    <w:rsid w:val="00AA264F"/>
    <w:rsid w:val="00AB39A8"/>
    <w:rsid w:val="00AD1405"/>
    <w:rsid w:val="00AD3B69"/>
    <w:rsid w:val="00AE390D"/>
    <w:rsid w:val="00AF2D5C"/>
    <w:rsid w:val="00AF2EF4"/>
    <w:rsid w:val="00B16200"/>
    <w:rsid w:val="00B1689F"/>
    <w:rsid w:val="00B23F79"/>
    <w:rsid w:val="00B3522E"/>
    <w:rsid w:val="00B45571"/>
    <w:rsid w:val="00B5551A"/>
    <w:rsid w:val="00B670BC"/>
    <w:rsid w:val="00B85A04"/>
    <w:rsid w:val="00B935CC"/>
    <w:rsid w:val="00B94101"/>
    <w:rsid w:val="00BA05A5"/>
    <w:rsid w:val="00BA23EB"/>
    <w:rsid w:val="00BB4D2F"/>
    <w:rsid w:val="00BB4DCF"/>
    <w:rsid w:val="00BB64D8"/>
    <w:rsid w:val="00BC34E7"/>
    <w:rsid w:val="00BD6D5A"/>
    <w:rsid w:val="00BE5141"/>
    <w:rsid w:val="00BE61BD"/>
    <w:rsid w:val="00C03B7A"/>
    <w:rsid w:val="00C126D4"/>
    <w:rsid w:val="00C31C47"/>
    <w:rsid w:val="00C427BD"/>
    <w:rsid w:val="00C451D3"/>
    <w:rsid w:val="00C46F08"/>
    <w:rsid w:val="00C63941"/>
    <w:rsid w:val="00C66941"/>
    <w:rsid w:val="00C74E92"/>
    <w:rsid w:val="00C831B0"/>
    <w:rsid w:val="00C83506"/>
    <w:rsid w:val="00CA0CFC"/>
    <w:rsid w:val="00CA16F6"/>
    <w:rsid w:val="00CD3491"/>
    <w:rsid w:val="00CD5737"/>
    <w:rsid w:val="00CE2C91"/>
    <w:rsid w:val="00CE6E82"/>
    <w:rsid w:val="00CF4493"/>
    <w:rsid w:val="00CF7B2E"/>
    <w:rsid w:val="00D260F1"/>
    <w:rsid w:val="00D30EAD"/>
    <w:rsid w:val="00D66880"/>
    <w:rsid w:val="00D6713D"/>
    <w:rsid w:val="00D90F4A"/>
    <w:rsid w:val="00D9774D"/>
    <w:rsid w:val="00DC41DA"/>
    <w:rsid w:val="00DE294F"/>
    <w:rsid w:val="00E03D77"/>
    <w:rsid w:val="00E1146E"/>
    <w:rsid w:val="00E402AC"/>
    <w:rsid w:val="00E4283A"/>
    <w:rsid w:val="00E45B28"/>
    <w:rsid w:val="00E50A6F"/>
    <w:rsid w:val="00E534E0"/>
    <w:rsid w:val="00E66B97"/>
    <w:rsid w:val="00E821C7"/>
    <w:rsid w:val="00E82DDB"/>
    <w:rsid w:val="00E830D4"/>
    <w:rsid w:val="00E84A17"/>
    <w:rsid w:val="00EA6807"/>
    <w:rsid w:val="00EA7171"/>
    <w:rsid w:val="00ED6802"/>
    <w:rsid w:val="00EE67D1"/>
    <w:rsid w:val="00EF5578"/>
    <w:rsid w:val="00EF658A"/>
    <w:rsid w:val="00F0149E"/>
    <w:rsid w:val="00F23326"/>
    <w:rsid w:val="00F27D9B"/>
    <w:rsid w:val="00F305AE"/>
    <w:rsid w:val="00F3484D"/>
    <w:rsid w:val="00F57769"/>
    <w:rsid w:val="00F60DAB"/>
    <w:rsid w:val="00F62416"/>
    <w:rsid w:val="00F642D5"/>
    <w:rsid w:val="00F811D8"/>
    <w:rsid w:val="00F96167"/>
    <w:rsid w:val="00F96F88"/>
    <w:rsid w:val="00FA1EAB"/>
    <w:rsid w:val="00FA29B6"/>
    <w:rsid w:val="00FC306A"/>
    <w:rsid w:val="00FC3D10"/>
    <w:rsid w:val="00FD4CCA"/>
    <w:rsid w:val="00FE0733"/>
    <w:rsid w:val="00FE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CA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4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447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44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447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376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760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5">
    <w:name w:val="footer"/>
    <w:basedOn w:val="a"/>
    <w:link w:val="a6"/>
    <w:uiPriority w:val="99"/>
    <w:semiHidden/>
    <w:unhideWhenUsed/>
    <w:rsid w:val="0023760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3760B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9E37470D558CD5F608E16ECF8CA38C817A1C775E7F29A2783510C96D4Bw4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688ED-8DB6-413E-AAFD-33069584B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3703</Words>
  <Characters>21109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Любовь В. Кузнецова</cp:lastModifiedBy>
  <cp:revision>5</cp:revision>
  <cp:lastPrinted>2018-12-17T10:41:00Z</cp:lastPrinted>
  <dcterms:created xsi:type="dcterms:W3CDTF">2018-12-19T13:24:00Z</dcterms:created>
  <dcterms:modified xsi:type="dcterms:W3CDTF">2018-12-21T11:07:00Z</dcterms:modified>
</cp:coreProperties>
</file>